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8B08D" w14:textId="77777777" w:rsidR="0055685D" w:rsidRDefault="0055685D" w:rsidP="0055685D">
      <w:pPr>
        <w:jc w:val="center"/>
        <w:rPr>
          <w:sz w:val="28"/>
          <w:szCs w:val="28"/>
        </w:rPr>
      </w:pPr>
      <w:r>
        <w:rPr>
          <w:sz w:val="28"/>
          <w:szCs w:val="28"/>
        </w:rPr>
        <w:t>КОМИТЕТ ЗДРАВООХРАНЕНИЯ ВОЛГОГРАДСКОЙ ОБЛАСТИ</w:t>
      </w:r>
    </w:p>
    <w:p w14:paraId="2A89ED50" w14:textId="77777777" w:rsidR="0055685D" w:rsidRDefault="0055685D" w:rsidP="0055685D">
      <w:pPr>
        <w:jc w:val="center"/>
        <w:rPr>
          <w:sz w:val="28"/>
          <w:szCs w:val="28"/>
        </w:rPr>
      </w:pPr>
      <w:r>
        <w:rPr>
          <w:sz w:val="28"/>
          <w:szCs w:val="28"/>
        </w:rPr>
        <w:t xml:space="preserve">Государственное учреждение здравоохранения </w:t>
      </w:r>
    </w:p>
    <w:p w14:paraId="0861D29C" w14:textId="77777777" w:rsidR="0055685D" w:rsidRDefault="0055685D" w:rsidP="0055685D">
      <w:pPr>
        <w:jc w:val="center"/>
        <w:rPr>
          <w:sz w:val="28"/>
          <w:szCs w:val="28"/>
        </w:rPr>
      </w:pPr>
      <w:r>
        <w:rPr>
          <w:sz w:val="28"/>
          <w:szCs w:val="28"/>
        </w:rPr>
        <w:t>«</w:t>
      </w:r>
      <w:r w:rsidR="008767F0">
        <w:rPr>
          <w:sz w:val="28"/>
          <w:szCs w:val="28"/>
        </w:rPr>
        <w:t>Детская больница</w:t>
      </w:r>
      <w:r>
        <w:rPr>
          <w:sz w:val="28"/>
          <w:szCs w:val="28"/>
        </w:rPr>
        <w:t xml:space="preserve"> № 1»</w:t>
      </w:r>
    </w:p>
    <w:p w14:paraId="2BD95528" w14:textId="77777777" w:rsidR="00CA1150" w:rsidRDefault="00CA1150" w:rsidP="00CA1150">
      <w:pPr>
        <w:jc w:val="center"/>
        <w:rPr>
          <w:sz w:val="28"/>
          <w:szCs w:val="28"/>
        </w:rPr>
      </w:pPr>
    </w:p>
    <w:p w14:paraId="4BA4B8FF" w14:textId="77777777" w:rsidR="00CA1150" w:rsidRDefault="00CA1150" w:rsidP="00CA1150">
      <w:pPr>
        <w:jc w:val="center"/>
        <w:rPr>
          <w:b/>
          <w:sz w:val="28"/>
          <w:szCs w:val="28"/>
        </w:rPr>
      </w:pPr>
      <w:r>
        <w:rPr>
          <w:b/>
          <w:sz w:val="28"/>
          <w:szCs w:val="28"/>
        </w:rPr>
        <w:t>ПРИКАЗ</w:t>
      </w:r>
    </w:p>
    <w:p w14:paraId="0959E3D5" w14:textId="5B22F347" w:rsidR="00CA1150" w:rsidRDefault="00EE64B7" w:rsidP="00CA1150">
      <w:pPr>
        <w:rPr>
          <w:sz w:val="28"/>
          <w:szCs w:val="28"/>
        </w:rPr>
      </w:pPr>
      <w:r>
        <w:rPr>
          <w:sz w:val="28"/>
          <w:szCs w:val="28"/>
        </w:rPr>
        <w:t xml:space="preserve">   </w:t>
      </w:r>
      <w:r w:rsidR="00A74292">
        <w:rPr>
          <w:sz w:val="28"/>
          <w:szCs w:val="28"/>
        </w:rPr>
        <w:t xml:space="preserve">  </w:t>
      </w:r>
      <w:r>
        <w:rPr>
          <w:sz w:val="28"/>
          <w:szCs w:val="28"/>
        </w:rPr>
        <w:t xml:space="preserve"> </w:t>
      </w:r>
      <w:r w:rsidR="009801FC">
        <w:rPr>
          <w:sz w:val="28"/>
          <w:szCs w:val="28"/>
        </w:rPr>
        <w:t>10</w:t>
      </w:r>
      <w:r w:rsidR="006F0173">
        <w:rPr>
          <w:sz w:val="28"/>
          <w:szCs w:val="28"/>
        </w:rPr>
        <w:t>.0</w:t>
      </w:r>
      <w:r w:rsidR="009801FC">
        <w:rPr>
          <w:sz w:val="28"/>
          <w:szCs w:val="28"/>
        </w:rPr>
        <w:t>1</w:t>
      </w:r>
      <w:r w:rsidR="006F0173">
        <w:rPr>
          <w:sz w:val="28"/>
          <w:szCs w:val="28"/>
        </w:rPr>
        <w:t>.202</w:t>
      </w:r>
      <w:r w:rsidR="009801FC">
        <w:rPr>
          <w:sz w:val="28"/>
          <w:szCs w:val="28"/>
        </w:rPr>
        <w:t>4</w:t>
      </w:r>
      <w:r w:rsidR="00CA1150">
        <w:rPr>
          <w:sz w:val="28"/>
          <w:szCs w:val="28"/>
        </w:rPr>
        <w:t xml:space="preserve">                                                                                      № </w:t>
      </w:r>
      <w:r w:rsidR="009620D0">
        <w:rPr>
          <w:sz w:val="28"/>
          <w:szCs w:val="28"/>
        </w:rPr>
        <w:t>2/7</w:t>
      </w:r>
    </w:p>
    <w:p w14:paraId="58862A02" w14:textId="77777777" w:rsidR="00CA1150" w:rsidRDefault="00CA1150" w:rsidP="00CA1150">
      <w:pPr>
        <w:jc w:val="center"/>
        <w:rPr>
          <w:sz w:val="28"/>
          <w:szCs w:val="28"/>
        </w:rPr>
      </w:pPr>
      <w:r>
        <w:rPr>
          <w:sz w:val="28"/>
          <w:szCs w:val="28"/>
        </w:rPr>
        <w:t>Волгоград</w:t>
      </w:r>
    </w:p>
    <w:p w14:paraId="2E068171" w14:textId="77777777" w:rsidR="00193A60" w:rsidRDefault="00193A60" w:rsidP="00CA1150">
      <w:pPr>
        <w:pStyle w:val="a3"/>
        <w:tabs>
          <w:tab w:val="left" w:pos="3240"/>
        </w:tabs>
        <w:ind w:right="-55"/>
        <w:rPr>
          <w:rFonts w:ascii="Times New Roman" w:hAnsi="Times New Roman"/>
          <w:sz w:val="28"/>
          <w:szCs w:val="28"/>
        </w:rPr>
      </w:pPr>
    </w:p>
    <w:p w14:paraId="4AA0A969" w14:textId="62F84332" w:rsidR="000E794E" w:rsidRDefault="000E794E" w:rsidP="000E794E">
      <w:pPr>
        <w:pStyle w:val="a3"/>
        <w:tabs>
          <w:tab w:val="left" w:pos="3240"/>
        </w:tabs>
        <w:ind w:right="-55"/>
        <w:jc w:val="center"/>
        <w:rPr>
          <w:rFonts w:ascii="Times New Roman" w:hAnsi="Times New Roman"/>
          <w:sz w:val="28"/>
          <w:szCs w:val="28"/>
        </w:rPr>
      </w:pPr>
      <w:r w:rsidRPr="00C67605">
        <w:rPr>
          <w:rFonts w:ascii="Times New Roman" w:hAnsi="Times New Roman"/>
          <w:sz w:val="28"/>
          <w:szCs w:val="28"/>
        </w:rPr>
        <w:t>О</w:t>
      </w:r>
      <w:r>
        <w:rPr>
          <w:rFonts w:ascii="Times New Roman" w:hAnsi="Times New Roman"/>
          <w:sz w:val="28"/>
          <w:szCs w:val="28"/>
        </w:rPr>
        <w:t xml:space="preserve">б утверждении правил, </w:t>
      </w:r>
      <w:r w:rsidR="00D1047C">
        <w:rPr>
          <w:rFonts w:ascii="Times New Roman" w:hAnsi="Times New Roman"/>
          <w:sz w:val="28"/>
          <w:szCs w:val="28"/>
        </w:rPr>
        <w:t xml:space="preserve">регламентирующих </w:t>
      </w:r>
      <w:r w:rsidR="00D1047C" w:rsidRPr="00C67605">
        <w:rPr>
          <w:rFonts w:ascii="Times New Roman" w:hAnsi="Times New Roman"/>
          <w:sz w:val="28"/>
          <w:szCs w:val="28"/>
        </w:rPr>
        <w:t>порядок</w:t>
      </w:r>
      <w:r w:rsidRPr="00C67605">
        <w:rPr>
          <w:rFonts w:ascii="Times New Roman" w:hAnsi="Times New Roman"/>
          <w:sz w:val="28"/>
          <w:szCs w:val="28"/>
        </w:rPr>
        <w:t xml:space="preserve"> предоставления </w:t>
      </w:r>
    </w:p>
    <w:p w14:paraId="1090076D" w14:textId="6F68F75A" w:rsidR="000E794E" w:rsidRPr="00C67605" w:rsidRDefault="000E794E" w:rsidP="000E794E">
      <w:pPr>
        <w:pStyle w:val="a3"/>
        <w:tabs>
          <w:tab w:val="left" w:pos="3240"/>
        </w:tabs>
        <w:ind w:right="-55"/>
        <w:jc w:val="center"/>
        <w:rPr>
          <w:rFonts w:ascii="Times New Roman" w:hAnsi="Times New Roman"/>
          <w:sz w:val="28"/>
          <w:szCs w:val="28"/>
        </w:rPr>
      </w:pPr>
      <w:r w:rsidRPr="00C67605">
        <w:rPr>
          <w:rFonts w:ascii="Times New Roman" w:hAnsi="Times New Roman"/>
          <w:sz w:val="28"/>
          <w:szCs w:val="28"/>
        </w:rPr>
        <w:t xml:space="preserve">платных медицинских услуг </w:t>
      </w:r>
      <w:r>
        <w:rPr>
          <w:rFonts w:ascii="Times New Roman" w:hAnsi="Times New Roman"/>
          <w:sz w:val="28"/>
          <w:szCs w:val="28"/>
        </w:rPr>
        <w:t>Г</w:t>
      </w:r>
      <w:r w:rsidR="00D254B0">
        <w:rPr>
          <w:rFonts w:ascii="Times New Roman" w:hAnsi="Times New Roman"/>
          <w:sz w:val="28"/>
          <w:szCs w:val="28"/>
        </w:rPr>
        <w:t>УЗ "Д</w:t>
      </w:r>
      <w:r w:rsidR="00B214D9">
        <w:rPr>
          <w:rFonts w:ascii="Times New Roman" w:hAnsi="Times New Roman"/>
          <w:sz w:val="28"/>
          <w:szCs w:val="28"/>
        </w:rPr>
        <w:t>етская больница</w:t>
      </w:r>
      <w:r w:rsidRPr="00C67605">
        <w:rPr>
          <w:rFonts w:ascii="Times New Roman" w:hAnsi="Times New Roman"/>
          <w:sz w:val="28"/>
          <w:szCs w:val="28"/>
        </w:rPr>
        <w:t xml:space="preserve"> № 1" </w:t>
      </w:r>
    </w:p>
    <w:p w14:paraId="007991C1" w14:textId="77777777" w:rsidR="000E794E" w:rsidRPr="00C67605" w:rsidRDefault="000E794E" w:rsidP="000E794E">
      <w:pPr>
        <w:pStyle w:val="a3"/>
        <w:ind w:right="3932"/>
        <w:jc w:val="both"/>
        <w:rPr>
          <w:rFonts w:ascii="Times New Roman" w:hAnsi="Times New Roman"/>
          <w:sz w:val="28"/>
          <w:szCs w:val="28"/>
        </w:rPr>
      </w:pPr>
    </w:p>
    <w:p w14:paraId="52D95295" w14:textId="77777777" w:rsidR="00730101" w:rsidRDefault="00846897" w:rsidP="00CA1150">
      <w:pPr>
        <w:pStyle w:val="a3"/>
        <w:ind w:firstLine="720"/>
        <w:jc w:val="both"/>
        <w:rPr>
          <w:rFonts w:ascii="Times New Roman" w:hAnsi="Times New Roman"/>
          <w:sz w:val="28"/>
          <w:szCs w:val="28"/>
        </w:rPr>
      </w:pPr>
      <w:r>
        <w:rPr>
          <w:rFonts w:ascii="Times New Roman" w:hAnsi="Times New Roman"/>
          <w:sz w:val="28"/>
          <w:szCs w:val="28"/>
        </w:rPr>
        <w:t>В целях</w:t>
      </w:r>
      <w:r w:rsidR="00730101">
        <w:rPr>
          <w:rFonts w:ascii="Times New Roman" w:hAnsi="Times New Roman"/>
          <w:sz w:val="28"/>
          <w:szCs w:val="28"/>
        </w:rPr>
        <w:t xml:space="preserve"> совершенствования организации оказания платных услуг в государственном учреждении здравоохранения «Детская больница № 1» и в соответствии с:</w:t>
      </w:r>
    </w:p>
    <w:p w14:paraId="7642042E" w14:textId="77777777" w:rsidR="00730101" w:rsidRDefault="00730101" w:rsidP="00CA1150">
      <w:pPr>
        <w:pStyle w:val="a3"/>
        <w:ind w:firstLine="720"/>
        <w:jc w:val="both"/>
        <w:rPr>
          <w:rFonts w:ascii="Times New Roman" w:hAnsi="Times New Roman"/>
          <w:sz w:val="28"/>
          <w:szCs w:val="28"/>
        </w:rPr>
      </w:pPr>
      <w:r>
        <w:rPr>
          <w:rFonts w:ascii="Times New Roman" w:hAnsi="Times New Roman"/>
          <w:sz w:val="28"/>
          <w:szCs w:val="28"/>
        </w:rPr>
        <w:t>- Федеральным законом Российской Федерации от 21.11.2011 г. № 323-ФЗ «Об основах охраны здоровья граждан в Российской Федерации»;</w:t>
      </w:r>
    </w:p>
    <w:p w14:paraId="5DA74D26" w14:textId="2C430DAC" w:rsidR="00590CD0" w:rsidRDefault="00730101" w:rsidP="00590CD0">
      <w:pPr>
        <w:pStyle w:val="a3"/>
        <w:ind w:firstLine="720"/>
        <w:jc w:val="both"/>
        <w:rPr>
          <w:rFonts w:ascii="Times New Roman" w:hAnsi="Times New Roman"/>
          <w:sz w:val="28"/>
          <w:szCs w:val="28"/>
        </w:rPr>
      </w:pPr>
      <w:r>
        <w:rPr>
          <w:rFonts w:ascii="Times New Roman" w:hAnsi="Times New Roman"/>
          <w:sz w:val="28"/>
          <w:szCs w:val="28"/>
        </w:rPr>
        <w:t xml:space="preserve">- Постановлением Правительства РФ от </w:t>
      </w:r>
      <w:r w:rsidR="00EE64B7">
        <w:rPr>
          <w:rFonts w:ascii="Times New Roman" w:hAnsi="Times New Roman"/>
          <w:sz w:val="28"/>
          <w:szCs w:val="28"/>
        </w:rPr>
        <w:t>11</w:t>
      </w:r>
      <w:r>
        <w:rPr>
          <w:rFonts w:ascii="Times New Roman" w:hAnsi="Times New Roman"/>
          <w:sz w:val="28"/>
          <w:szCs w:val="28"/>
        </w:rPr>
        <w:t>.</w:t>
      </w:r>
      <w:r w:rsidR="00EE64B7">
        <w:rPr>
          <w:rFonts w:ascii="Times New Roman" w:hAnsi="Times New Roman"/>
          <w:sz w:val="28"/>
          <w:szCs w:val="28"/>
        </w:rPr>
        <w:t>05</w:t>
      </w:r>
      <w:r>
        <w:rPr>
          <w:rFonts w:ascii="Times New Roman" w:hAnsi="Times New Roman"/>
          <w:sz w:val="28"/>
          <w:szCs w:val="28"/>
        </w:rPr>
        <w:t>.20</w:t>
      </w:r>
      <w:r w:rsidR="00EE64B7">
        <w:rPr>
          <w:rFonts w:ascii="Times New Roman" w:hAnsi="Times New Roman"/>
          <w:sz w:val="28"/>
          <w:szCs w:val="28"/>
        </w:rPr>
        <w:t>23</w:t>
      </w:r>
      <w:r>
        <w:rPr>
          <w:rFonts w:ascii="Times New Roman" w:hAnsi="Times New Roman"/>
          <w:sz w:val="28"/>
          <w:szCs w:val="28"/>
        </w:rPr>
        <w:t xml:space="preserve"> г. </w:t>
      </w:r>
      <w:r w:rsidR="00495D75" w:rsidRPr="00CA1150">
        <w:rPr>
          <w:rFonts w:ascii="Times New Roman" w:hAnsi="Times New Roman"/>
          <w:sz w:val="28"/>
          <w:szCs w:val="28"/>
        </w:rPr>
        <w:t xml:space="preserve">№ </w:t>
      </w:r>
      <w:r w:rsidR="00EE64B7">
        <w:rPr>
          <w:rFonts w:ascii="Times New Roman" w:hAnsi="Times New Roman"/>
          <w:sz w:val="28"/>
          <w:szCs w:val="28"/>
        </w:rPr>
        <w:t>736</w:t>
      </w:r>
      <w:r w:rsidR="00495D75" w:rsidRPr="00CA1150">
        <w:rPr>
          <w:rFonts w:ascii="Times New Roman" w:hAnsi="Times New Roman"/>
          <w:sz w:val="28"/>
          <w:szCs w:val="28"/>
        </w:rPr>
        <w:t xml:space="preserve"> "Об утверждении Правил предоставления медицинскими организациями платных медицинских услуг",</w:t>
      </w:r>
    </w:p>
    <w:p w14:paraId="76478F21" w14:textId="77777777" w:rsidR="006C59AE" w:rsidRPr="00590CD0" w:rsidRDefault="00CA1150" w:rsidP="00590CD0">
      <w:pPr>
        <w:pStyle w:val="a3"/>
        <w:jc w:val="both"/>
        <w:rPr>
          <w:rFonts w:ascii="Times New Roman" w:hAnsi="Times New Roman"/>
          <w:sz w:val="28"/>
          <w:szCs w:val="28"/>
        </w:rPr>
      </w:pPr>
      <w:r w:rsidRPr="00590CD0">
        <w:rPr>
          <w:rFonts w:ascii="Times New Roman" w:hAnsi="Times New Roman"/>
          <w:sz w:val="28"/>
          <w:szCs w:val="28"/>
        </w:rPr>
        <w:t>п р и к а з ы в а ю</w:t>
      </w:r>
      <w:r w:rsidR="00307614" w:rsidRPr="00590CD0">
        <w:rPr>
          <w:rFonts w:ascii="Times New Roman" w:hAnsi="Times New Roman"/>
          <w:sz w:val="28"/>
          <w:szCs w:val="28"/>
        </w:rPr>
        <w:t>:</w:t>
      </w:r>
    </w:p>
    <w:p w14:paraId="324AED82" w14:textId="77777777" w:rsidR="006C59AE"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 xml:space="preserve">1. Утвердить: </w:t>
      </w:r>
    </w:p>
    <w:p w14:paraId="7F866C44" w14:textId="570FDDCF" w:rsidR="006C59AE" w:rsidRPr="00CA1150" w:rsidRDefault="006C59AE" w:rsidP="00CA1150">
      <w:pPr>
        <w:ind w:firstLine="720"/>
        <w:jc w:val="both"/>
        <w:rPr>
          <w:sz w:val="28"/>
          <w:szCs w:val="28"/>
        </w:rPr>
      </w:pPr>
      <w:r w:rsidRPr="00CA1150">
        <w:rPr>
          <w:sz w:val="28"/>
          <w:szCs w:val="28"/>
        </w:rPr>
        <w:t>1.1. Правила предоставления платных медицинских услуг населению государственным учреждением здравоохранения «</w:t>
      </w:r>
      <w:r w:rsidR="00651405">
        <w:rPr>
          <w:sz w:val="28"/>
          <w:szCs w:val="28"/>
        </w:rPr>
        <w:t>Детская больница</w:t>
      </w:r>
      <w:r w:rsidRPr="00CA1150">
        <w:rPr>
          <w:sz w:val="28"/>
          <w:szCs w:val="28"/>
        </w:rPr>
        <w:t xml:space="preserve"> № 1» (</w:t>
      </w:r>
      <w:r w:rsidR="00D1047C" w:rsidRPr="00CA1150">
        <w:rPr>
          <w:sz w:val="28"/>
          <w:szCs w:val="28"/>
        </w:rPr>
        <w:t>Приложение 1</w:t>
      </w:r>
      <w:r w:rsidRPr="00CA1150">
        <w:rPr>
          <w:sz w:val="28"/>
          <w:szCs w:val="28"/>
        </w:rPr>
        <w:t>).</w:t>
      </w:r>
    </w:p>
    <w:p w14:paraId="62F456F3" w14:textId="545C2453" w:rsidR="006C59AE" w:rsidRPr="00CA1150" w:rsidRDefault="006C59AE" w:rsidP="00CA1150">
      <w:pPr>
        <w:ind w:firstLine="720"/>
        <w:jc w:val="both"/>
        <w:rPr>
          <w:sz w:val="28"/>
          <w:szCs w:val="28"/>
        </w:rPr>
      </w:pPr>
      <w:r w:rsidRPr="00CA1150">
        <w:rPr>
          <w:sz w:val="28"/>
          <w:szCs w:val="28"/>
        </w:rPr>
        <w:t>1.2. Перечень медицинских услуг, оказ</w:t>
      </w:r>
      <w:r w:rsidR="00CA1150">
        <w:rPr>
          <w:sz w:val="28"/>
          <w:szCs w:val="28"/>
        </w:rPr>
        <w:t xml:space="preserve">ываемых за счет личных средств </w:t>
      </w:r>
      <w:r w:rsidRPr="00CA1150">
        <w:rPr>
          <w:sz w:val="28"/>
          <w:szCs w:val="28"/>
        </w:rPr>
        <w:t>граждан, предоставляемых государственным учреждением здравоохранения «</w:t>
      </w:r>
      <w:r w:rsidR="00C10FB5">
        <w:rPr>
          <w:sz w:val="28"/>
          <w:szCs w:val="28"/>
        </w:rPr>
        <w:t xml:space="preserve">Детская </w:t>
      </w:r>
      <w:r w:rsidR="00D1047C">
        <w:rPr>
          <w:sz w:val="28"/>
          <w:szCs w:val="28"/>
        </w:rPr>
        <w:t>больница</w:t>
      </w:r>
      <w:r w:rsidR="00D1047C" w:rsidRPr="00CA1150">
        <w:rPr>
          <w:sz w:val="28"/>
          <w:szCs w:val="28"/>
        </w:rPr>
        <w:t xml:space="preserve"> №</w:t>
      </w:r>
      <w:r w:rsidRPr="00CA1150">
        <w:rPr>
          <w:sz w:val="28"/>
          <w:szCs w:val="28"/>
        </w:rPr>
        <w:t xml:space="preserve"> 1», сверх гарантированного объема бесплатной медицинской помощи, которые предусмотрены Базовой программой ОМС (Приложение 2).</w:t>
      </w:r>
    </w:p>
    <w:p w14:paraId="52B897FF" w14:textId="77777777" w:rsidR="006C59AE" w:rsidRPr="00CA1150" w:rsidRDefault="006C59AE" w:rsidP="00CA1150">
      <w:pPr>
        <w:pStyle w:val="ConsPlusNormal"/>
        <w:widowControl/>
        <w:jc w:val="both"/>
        <w:rPr>
          <w:rFonts w:ascii="Times New Roman" w:hAnsi="Times New Roman" w:cs="Times New Roman"/>
          <w:sz w:val="28"/>
          <w:szCs w:val="28"/>
        </w:rPr>
      </w:pPr>
      <w:r w:rsidRPr="00CA1150">
        <w:rPr>
          <w:rFonts w:ascii="Times New Roman" w:hAnsi="Times New Roman" w:cs="Times New Roman"/>
          <w:sz w:val="28"/>
          <w:szCs w:val="28"/>
        </w:rPr>
        <w:t>1.3. Договор о предоставлении платных медицинских услуг</w:t>
      </w:r>
      <w:r w:rsidRPr="00CA1150">
        <w:rPr>
          <w:rFonts w:ascii="Times New Roman" w:hAnsi="Times New Roman" w:cs="Times New Roman"/>
          <w:sz w:val="28"/>
          <w:szCs w:val="28"/>
        </w:rPr>
        <w:br/>
        <w:t>(Приложение3).</w:t>
      </w:r>
    </w:p>
    <w:p w14:paraId="0EABE4CF" w14:textId="77777777" w:rsidR="006C59AE" w:rsidRPr="00CA1150" w:rsidRDefault="006C59AE" w:rsidP="00CA1150">
      <w:pPr>
        <w:ind w:firstLine="720"/>
        <w:jc w:val="both"/>
        <w:rPr>
          <w:sz w:val="28"/>
          <w:szCs w:val="28"/>
        </w:rPr>
      </w:pPr>
      <w:r w:rsidRPr="00CA1150">
        <w:rPr>
          <w:sz w:val="28"/>
          <w:szCs w:val="28"/>
        </w:rPr>
        <w:t>1.4. Порядок распределения и использования средств, поступающих за оказанные плат</w:t>
      </w:r>
      <w:r w:rsidR="00843BED">
        <w:rPr>
          <w:sz w:val="28"/>
          <w:szCs w:val="28"/>
        </w:rPr>
        <w:t>ные медицинские услуги по ГУЗ «ДБ</w:t>
      </w:r>
      <w:r w:rsidRPr="00CA1150">
        <w:rPr>
          <w:sz w:val="28"/>
          <w:szCs w:val="28"/>
        </w:rPr>
        <w:t xml:space="preserve"> № 1» (Приложение 4).</w:t>
      </w:r>
    </w:p>
    <w:p w14:paraId="7375A480" w14:textId="77777777" w:rsidR="006C59AE" w:rsidRPr="00CA1150" w:rsidRDefault="00F30076" w:rsidP="00CA1150">
      <w:pPr>
        <w:pStyle w:val="a3"/>
        <w:tabs>
          <w:tab w:val="num" w:pos="1080"/>
        </w:tabs>
        <w:ind w:firstLine="720"/>
        <w:jc w:val="both"/>
        <w:rPr>
          <w:rFonts w:ascii="Times New Roman" w:hAnsi="Times New Roman"/>
          <w:sz w:val="28"/>
          <w:szCs w:val="28"/>
        </w:rPr>
      </w:pPr>
      <w:r>
        <w:rPr>
          <w:rFonts w:ascii="Times New Roman" w:hAnsi="Times New Roman"/>
          <w:sz w:val="28"/>
          <w:szCs w:val="28"/>
        </w:rPr>
        <w:t>1.5</w:t>
      </w:r>
      <w:r w:rsidR="006C59AE" w:rsidRPr="00CA1150">
        <w:rPr>
          <w:rFonts w:ascii="Times New Roman" w:hAnsi="Times New Roman"/>
          <w:sz w:val="28"/>
          <w:szCs w:val="28"/>
        </w:rPr>
        <w:t>. Положение «О комиссии по разрешению конфликтов и споров, возникающих при предоставлении платных медицинских услуг» (Прило</w:t>
      </w:r>
      <w:r>
        <w:rPr>
          <w:rFonts w:ascii="Times New Roman" w:hAnsi="Times New Roman"/>
          <w:sz w:val="28"/>
          <w:szCs w:val="28"/>
        </w:rPr>
        <w:t>жение 5</w:t>
      </w:r>
      <w:r w:rsidR="006C59AE" w:rsidRPr="00CA1150">
        <w:rPr>
          <w:rFonts w:ascii="Times New Roman" w:hAnsi="Times New Roman"/>
          <w:sz w:val="28"/>
          <w:szCs w:val="28"/>
        </w:rPr>
        <w:t xml:space="preserve">). </w:t>
      </w:r>
    </w:p>
    <w:p w14:paraId="0334B166" w14:textId="276E2468" w:rsidR="006C59AE" w:rsidRPr="00CA1150" w:rsidRDefault="00F30076" w:rsidP="00CA1150">
      <w:pPr>
        <w:pStyle w:val="a3"/>
        <w:tabs>
          <w:tab w:val="num" w:pos="1080"/>
        </w:tabs>
        <w:ind w:right="62" w:firstLine="720"/>
        <w:jc w:val="both"/>
        <w:rPr>
          <w:rFonts w:ascii="Times New Roman" w:hAnsi="Times New Roman"/>
          <w:sz w:val="28"/>
          <w:szCs w:val="28"/>
        </w:rPr>
      </w:pPr>
      <w:r>
        <w:rPr>
          <w:rFonts w:ascii="Times New Roman" w:hAnsi="Times New Roman"/>
          <w:sz w:val="28"/>
          <w:szCs w:val="28"/>
        </w:rPr>
        <w:t>1.6</w:t>
      </w:r>
      <w:r w:rsidR="006C59AE" w:rsidRPr="00CA1150">
        <w:rPr>
          <w:rFonts w:ascii="Times New Roman" w:hAnsi="Times New Roman"/>
          <w:sz w:val="28"/>
          <w:szCs w:val="28"/>
        </w:rPr>
        <w:t>.</w:t>
      </w:r>
      <w:r w:rsidR="00B214D9">
        <w:rPr>
          <w:rFonts w:ascii="Times New Roman" w:hAnsi="Times New Roman"/>
          <w:sz w:val="28"/>
          <w:szCs w:val="28"/>
        </w:rPr>
        <w:t xml:space="preserve"> </w:t>
      </w:r>
      <w:r w:rsidR="006C59AE" w:rsidRPr="00CA1150">
        <w:rPr>
          <w:rFonts w:ascii="Times New Roman" w:hAnsi="Times New Roman"/>
          <w:sz w:val="28"/>
          <w:szCs w:val="28"/>
        </w:rPr>
        <w:t>Прейску</w:t>
      </w:r>
      <w:r>
        <w:rPr>
          <w:rFonts w:ascii="Times New Roman" w:hAnsi="Times New Roman"/>
          <w:sz w:val="28"/>
          <w:szCs w:val="28"/>
        </w:rPr>
        <w:t>рант платных услуг (Приложение 6</w:t>
      </w:r>
      <w:r w:rsidR="006C59AE" w:rsidRPr="00CA1150">
        <w:rPr>
          <w:rFonts w:ascii="Times New Roman" w:hAnsi="Times New Roman"/>
          <w:sz w:val="28"/>
          <w:szCs w:val="28"/>
        </w:rPr>
        <w:t>).</w:t>
      </w:r>
    </w:p>
    <w:p w14:paraId="178642F1" w14:textId="75AC7CA8" w:rsidR="006C59AE" w:rsidRPr="00CA1150" w:rsidRDefault="00F30076" w:rsidP="00CA1150">
      <w:pPr>
        <w:ind w:right="141" w:firstLine="720"/>
        <w:jc w:val="both"/>
        <w:rPr>
          <w:sz w:val="28"/>
          <w:szCs w:val="28"/>
        </w:rPr>
      </w:pPr>
      <w:r>
        <w:rPr>
          <w:sz w:val="28"/>
          <w:szCs w:val="28"/>
        </w:rPr>
        <w:t>1.7</w:t>
      </w:r>
      <w:r w:rsidR="006C59AE" w:rsidRPr="00CA1150">
        <w:rPr>
          <w:sz w:val="28"/>
          <w:szCs w:val="28"/>
        </w:rPr>
        <w:t xml:space="preserve">.«Журнал регистрации договоров о </w:t>
      </w:r>
      <w:r w:rsidR="00D1047C" w:rsidRPr="00CA1150">
        <w:rPr>
          <w:sz w:val="28"/>
          <w:szCs w:val="28"/>
        </w:rPr>
        <w:t>предоставлении платных</w:t>
      </w:r>
      <w:r w:rsidR="006C59AE" w:rsidRPr="00CA1150">
        <w:rPr>
          <w:sz w:val="28"/>
          <w:szCs w:val="28"/>
        </w:rPr>
        <w:t xml:space="preserve"> </w:t>
      </w:r>
      <w:r w:rsidR="006C59AE" w:rsidRPr="00CA1150">
        <w:rPr>
          <w:sz w:val="28"/>
          <w:szCs w:val="28"/>
        </w:rPr>
        <w:br/>
        <w:t>медицинских услуг» (При</w:t>
      </w:r>
      <w:r>
        <w:rPr>
          <w:sz w:val="28"/>
          <w:szCs w:val="28"/>
        </w:rPr>
        <w:t>ложение 7</w:t>
      </w:r>
      <w:r w:rsidR="006C59AE" w:rsidRPr="00CA1150">
        <w:rPr>
          <w:sz w:val="28"/>
          <w:szCs w:val="28"/>
        </w:rPr>
        <w:t>).</w:t>
      </w:r>
    </w:p>
    <w:p w14:paraId="14C2C377" w14:textId="77777777" w:rsidR="006C59AE" w:rsidRPr="00CA1150" w:rsidRDefault="00F30076" w:rsidP="00CA1150">
      <w:pPr>
        <w:ind w:right="141" w:firstLine="720"/>
        <w:jc w:val="both"/>
        <w:rPr>
          <w:sz w:val="28"/>
          <w:szCs w:val="28"/>
        </w:rPr>
      </w:pPr>
      <w:r>
        <w:rPr>
          <w:sz w:val="28"/>
          <w:szCs w:val="28"/>
        </w:rPr>
        <w:t>1.8</w:t>
      </w:r>
      <w:r w:rsidR="006C59AE" w:rsidRPr="00CA1150">
        <w:rPr>
          <w:sz w:val="28"/>
          <w:szCs w:val="28"/>
        </w:rPr>
        <w:t>. Состав комиссии по разрешению конфликтов и споров, возникающих при предоставлении платных медицинских услуг (Прило</w:t>
      </w:r>
      <w:r>
        <w:rPr>
          <w:sz w:val="28"/>
          <w:szCs w:val="28"/>
        </w:rPr>
        <w:t>жение 8</w:t>
      </w:r>
      <w:r w:rsidR="006C59AE" w:rsidRPr="00CA1150">
        <w:rPr>
          <w:sz w:val="28"/>
          <w:szCs w:val="28"/>
        </w:rPr>
        <w:t>).</w:t>
      </w:r>
    </w:p>
    <w:p w14:paraId="0ED16148" w14:textId="77777777"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2</w:t>
      </w:r>
      <w:r w:rsidR="00307614" w:rsidRPr="00CA1150">
        <w:rPr>
          <w:rFonts w:ascii="Times New Roman" w:hAnsi="Times New Roman"/>
          <w:sz w:val="28"/>
          <w:szCs w:val="28"/>
        </w:rPr>
        <w:t>. Назначить ответственными лицами:</w:t>
      </w:r>
    </w:p>
    <w:p w14:paraId="118DD1B7" w14:textId="189607C2"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lastRenderedPageBreak/>
        <w:t>2</w:t>
      </w:r>
      <w:r w:rsidR="00307614" w:rsidRPr="00CA1150">
        <w:rPr>
          <w:rFonts w:ascii="Times New Roman" w:hAnsi="Times New Roman"/>
          <w:sz w:val="28"/>
          <w:szCs w:val="28"/>
        </w:rPr>
        <w:t xml:space="preserve">.1. За организацию платных медицинских </w:t>
      </w:r>
      <w:r w:rsidR="00D1047C" w:rsidRPr="00CA1150">
        <w:rPr>
          <w:rFonts w:ascii="Times New Roman" w:hAnsi="Times New Roman"/>
          <w:sz w:val="28"/>
          <w:szCs w:val="28"/>
        </w:rPr>
        <w:t>услуг, в</w:t>
      </w:r>
      <w:bookmarkStart w:id="0" w:name="_GoBack"/>
      <w:bookmarkEnd w:id="0"/>
      <w:r w:rsidR="00307614" w:rsidRPr="00CA1150">
        <w:rPr>
          <w:rFonts w:ascii="Times New Roman" w:hAnsi="Times New Roman"/>
          <w:sz w:val="28"/>
          <w:szCs w:val="28"/>
        </w:rPr>
        <w:t xml:space="preserve"> учреждении заместителя главного врача по </w:t>
      </w:r>
      <w:r w:rsidR="00934B61">
        <w:rPr>
          <w:rFonts w:ascii="Times New Roman" w:hAnsi="Times New Roman"/>
          <w:sz w:val="28"/>
          <w:szCs w:val="28"/>
        </w:rPr>
        <w:t xml:space="preserve">клинико-экспертной работе </w:t>
      </w:r>
      <w:r w:rsidR="003D0AEF">
        <w:rPr>
          <w:rFonts w:ascii="Times New Roman" w:hAnsi="Times New Roman"/>
          <w:sz w:val="28"/>
          <w:szCs w:val="28"/>
        </w:rPr>
        <w:t>Г.Ф.Гайдарову</w:t>
      </w:r>
      <w:r w:rsidR="00307614" w:rsidRPr="00CA1150">
        <w:rPr>
          <w:rFonts w:ascii="Times New Roman" w:hAnsi="Times New Roman"/>
          <w:sz w:val="28"/>
          <w:szCs w:val="28"/>
        </w:rPr>
        <w:t xml:space="preserve">: </w:t>
      </w:r>
    </w:p>
    <w:p w14:paraId="08B302B2" w14:textId="77777777"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2</w:t>
      </w:r>
      <w:r w:rsidR="00307614" w:rsidRPr="00CA1150">
        <w:rPr>
          <w:rFonts w:ascii="Times New Roman" w:hAnsi="Times New Roman"/>
          <w:sz w:val="28"/>
          <w:szCs w:val="28"/>
        </w:rPr>
        <w:t>.2. За организацию и оказание платных медицинских услуг:</w:t>
      </w:r>
    </w:p>
    <w:p w14:paraId="567B1664" w14:textId="56715ACF" w:rsidR="00307614"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2</w:t>
      </w:r>
      <w:r w:rsidR="00CA1150">
        <w:rPr>
          <w:rFonts w:ascii="Times New Roman" w:hAnsi="Times New Roman"/>
          <w:sz w:val="28"/>
          <w:szCs w:val="28"/>
        </w:rPr>
        <w:t xml:space="preserve">.2.1. </w:t>
      </w:r>
      <w:r w:rsidR="009C5322">
        <w:rPr>
          <w:rFonts w:ascii="Times New Roman" w:hAnsi="Times New Roman"/>
          <w:sz w:val="28"/>
          <w:szCs w:val="28"/>
        </w:rPr>
        <w:t>д</w:t>
      </w:r>
      <w:r w:rsidR="00477935">
        <w:rPr>
          <w:rFonts w:ascii="Times New Roman" w:hAnsi="Times New Roman"/>
          <w:sz w:val="28"/>
          <w:szCs w:val="28"/>
        </w:rPr>
        <w:t>етские поликлинические отделении № 1</w:t>
      </w:r>
      <w:r w:rsidR="009C5322">
        <w:rPr>
          <w:rFonts w:ascii="Times New Roman" w:hAnsi="Times New Roman"/>
          <w:sz w:val="28"/>
          <w:szCs w:val="28"/>
        </w:rPr>
        <w:t xml:space="preserve">, </w:t>
      </w:r>
      <w:r w:rsidR="005B012D" w:rsidRPr="005B012D">
        <w:rPr>
          <w:rFonts w:ascii="Times New Roman" w:hAnsi="Times New Roman"/>
          <w:sz w:val="28"/>
          <w:szCs w:val="28"/>
        </w:rPr>
        <w:t>консультативно-диагностические отделения</w:t>
      </w:r>
      <w:r w:rsidR="00B214D9">
        <w:rPr>
          <w:rFonts w:ascii="Times New Roman" w:hAnsi="Times New Roman"/>
          <w:sz w:val="28"/>
          <w:szCs w:val="28"/>
        </w:rPr>
        <w:t xml:space="preserve"> </w:t>
      </w:r>
      <w:r w:rsidR="00D1047C">
        <w:rPr>
          <w:rFonts w:ascii="Times New Roman" w:hAnsi="Times New Roman"/>
          <w:sz w:val="28"/>
          <w:szCs w:val="28"/>
        </w:rPr>
        <w:t xml:space="preserve">– </w:t>
      </w:r>
      <w:r w:rsidR="00D1047C" w:rsidRPr="005B012D">
        <w:rPr>
          <w:rFonts w:ascii="Times New Roman" w:hAnsi="Times New Roman"/>
          <w:sz w:val="28"/>
          <w:szCs w:val="28"/>
        </w:rPr>
        <w:t>заведующего</w:t>
      </w:r>
      <w:r w:rsidR="005B012D" w:rsidRPr="005B012D">
        <w:rPr>
          <w:rFonts w:ascii="Times New Roman" w:hAnsi="Times New Roman"/>
          <w:sz w:val="28"/>
          <w:szCs w:val="28"/>
        </w:rPr>
        <w:t xml:space="preserve"> отделением О.П. Греков</w:t>
      </w:r>
      <w:r w:rsidR="005B012D">
        <w:rPr>
          <w:rFonts w:ascii="Times New Roman" w:hAnsi="Times New Roman"/>
          <w:sz w:val="28"/>
          <w:szCs w:val="28"/>
        </w:rPr>
        <w:t>у</w:t>
      </w:r>
      <w:r w:rsidR="00307614" w:rsidRPr="005B012D">
        <w:rPr>
          <w:rFonts w:ascii="Times New Roman" w:hAnsi="Times New Roman"/>
          <w:sz w:val="28"/>
          <w:szCs w:val="28"/>
        </w:rPr>
        <w:t>;</w:t>
      </w:r>
    </w:p>
    <w:p w14:paraId="4B16EF37" w14:textId="40F7D710" w:rsidR="00477935" w:rsidRPr="00CA1150" w:rsidRDefault="00477935" w:rsidP="00CA1150">
      <w:pPr>
        <w:pStyle w:val="a3"/>
        <w:ind w:firstLine="720"/>
        <w:jc w:val="both"/>
        <w:rPr>
          <w:rFonts w:ascii="Times New Roman" w:hAnsi="Times New Roman"/>
          <w:sz w:val="28"/>
          <w:szCs w:val="28"/>
        </w:rPr>
      </w:pPr>
      <w:r>
        <w:rPr>
          <w:rFonts w:ascii="Times New Roman" w:hAnsi="Times New Roman"/>
          <w:sz w:val="28"/>
          <w:szCs w:val="28"/>
        </w:rPr>
        <w:t xml:space="preserve">2.2.2. детские поликлинические отделении № 1, </w:t>
      </w:r>
      <w:r w:rsidRPr="005B012D">
        <w:rPr>
          <w:rFonts w:ascii="Times New Roman" w:hAnsi="Times New Roman"/>
          <w:sz w:val="28"/>
          <w:szCs w:val="28"/>
        </w:rPr>
        <w:t>консультативно-диагностические отделения</w:t>
      </w:r>
      <w:r w:rsidR="00B214D9">
        <w:rPr>
          <w:rFonts w:ascii="Times New Roman" w:hAnsi="Times New Roman"/>
          <w:sz w:val="28"/>
          <w:szCs w:val="28"/>
        </w:rPr>
        <w:t xml:space="preserve"> </w:t>
      </w:r>
      <w:r w:rsidR="00D1047C">
        <w:rPr>
          <w:rFonts w:ascii="Times New Roman" w:hAnsi="Times New Roman"/>
          <w:sz w:val="28"/>
          <w:szCs w:val="28"/>
        </w:rPr>
        <w:t xml:space="preserve">– </w:t>
      </w:r>
      <w:r w:rsidR="00D1047C" w:rsidRPr="005B012D">
        <w:rPr>
          <w:rFonts w:ascii="Times New Roman" w:hAnsi="Times New Roman"/>
          <w:sz w:val="28"/>
          <w:szCs w:val="28"/>
        </w:rPr>
        <w:t>заведующего</w:t>
      </w:r>
      <w:r w:rsidRPr="005B012D">
        <w:rPr>
          <w:rFonts w:ascii="Times New Roman" w:hAnsi="Times New Roman"/>
          <w:sz w:val="28"/>
          <w:szCs w:val="28"/>
        </w:rPr>
        <w:t xml:space="preserve"> отделением</w:t>
      </w:r>
      <w:r>
        <w:rPr>
          <w:rFonts w:ascii="Times New Roman" w:hAnsi="Times New Roman"/>
          <w:sz w:val="28"/>
          <w:szCs w:val="28"/>
        </w:rPr>
        <w:t xml:space="preserve"> Е.А. Борисову;</w:t>
      </w:r>
    </w:p>
    <w:p w14:paraId="49E3F89B" w14:textId="77777777"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2</w:t>
      </w:r>
      <w:r w:rsidR="00307614" w:rsidRPr="00CA1150">
        <w:rPr>
          <w:rFonts w:ascii="Times New Roman" w:hAnsi="Times New Roman"/>
          <w:sz w:val="28"/>
          <w:szCs w:val="28"/>
        </w:rPr>
        <w:t>.2.</w:t>
      </w:r>
      <w:r w:rsidR="00477935">
        <w:rPr>
          <w:rFonts w:ascii="Times New Roman" w:hAnsi="Times New Roman"/>
          <w:sz w:val="28"/>
          <w:szCs w:val="28"/>
        </w:rPr>
        <w:t>3</w:t>
      </w:r>
      <w:r w:rsidR="00307614" w:rsidRPr="00CA1150">
        <w:rPr>
          <w:rFonts w:ascii="Times New Roman" w:hAnsi="Times New Roman"/>
          <w:sz w:val="28"/>
          <w:szCs w:val="28"/>
        </w:rPr>
        <w:t xml:space="preserve">. </w:t>
      </w:r>
      <w:r w:rsidR="00CA1150">
        <w:rPr>
          <w:rFonts w:ascii="Times New Roman" w:hAnsi="Times New Roman"/>
          <w:sz w:val="28"/>
          <w:szCs w:val="28"/>
        </w:rPr>
        <w:t>д</w:t>
      </w:r>
      <w:r w:rsidR="00307614" w:rsidRPr="00CA1150">
        <w:rPr>
          <w:rFonts w:ascii="Times New Roman" w:hAnsi="Times New Roman"/>
          <w:sz w:val="28"/>
          <w:szCs w:val="28"/>
        </w:rPr>
        <w:t>невной стационар– заведующего дневным стационаром И.</w:t>
      </w:r>
      <w:r w:rsidR="005B012D">
        <w:rPr>
          <w:rFonts w:ascii="Times New Roman" w:hAnsi="Times New Roman"/>
          <w:sz w:val="28"/>
          <w:szCs w:val="28"/>
        </w:rPr>
        <w:t>С</w:t>
      </w:r>
      <w:r w:rsidR="00307614" w:rsidRPr="00CA1150">
        <w:rPr>
          <w:rFonts w:ascii="Times New Roman" w:hAnsi="Times New Roman"/>
          <w:sz w:val="28"/>
          <w:szCs w:val="28"/>
        </w:rPr>
        <w:t>. Дмитриеву;</w:t>
      </w:r>
    </w:p>
    <w:p w14:paraId="49C5342A" w14:textId="61301BF4"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2</w:t>
      </w:r>
      <w:r w:rsidR="00307614" w:rsidRPr="00CA1150">
        <w:rPr>
          <w:rFonts w:ascii="Times New Roman" w:hAnsi="Times New Roman"/>
          <w:sz w:val="28"/>
          <w:szCs w:val="28"/>
        </w:rPr>
        <w:t>.2.</w:t>
      </w:r>
      <w:r w:rsidR="00477935">
        <w:rPr>
          <w:rFonts w:ascii="Times New Roman" w:hAnsi="Times New Roman"/>
          <w:sz w:val="28"/>
          <w:szCs w:val="28"/>
        </w:rPr>
        <w:t>4</w:t>
      </w:r>
      <w:r w:rsidR="00307614" w:rsidRPr="00CA1150">
        <w:rPr>
          <w:rFonts w:ascii="Times New Roman" w:hAnsi="Times New Roman"/>
          <w:sz w:val="28"/>
          <w:szCs w:val="28"/>
        </w:rPr>
        <w:t xml:space="preserve">. </w:t>
      </w:r>
      <w:r w:rsidR="00CA1150">
        <w:rPr>
          <w:rFonts w:ascii="Times New Roman" w:hAnsi="Times New Roman"/>
          <w:sz w:val="28"/>
          <w:szCs w:val="28"/>
        </w:rPr>
        <w:t>о</w:t>
      </w:r>
      <w:r w:rsidR="00307614" w:rsidRPr="00CA1150">
        <w:rPr>
          <w:rFonts w:ascii="Times New Roman" w:hAnsi="Times New Roman"/>
          <w:sz w:val="28"/>
          <w:szCs w:val="28"/>
        </w:rPr>
        <w:t xml:space="preserve">тделение организации диагностических исследований – </w:t>
      </w:r>
      <w:r w:rsidR="00A27A26" w:rsidRPr="00A27A26">
        <w:rPr>
          <w:rFonts w:ascii="Times New Roman" w:hAnsi="Times New Roman"/>
          <w:sz w:val="28"/>
          <w:szCs w:val="28"/>
        </w:rPr>
        <w:t xml:space="preserve"> </w:t>
      </w:r>
      <w:r w:rsidR="00A27A26">
        <w:rPr>
          <w:rFonts w:ascii="Times New Roman" w:hAnsi="Times New Roman"/>
          <w:sz w:val="28"/>
          <w:szCs w:val="28"/>
        </w:rPr>
        <w:t>заместитель главного врача по амбулаторно-поликлинической работе О.И. С</w:t>
      </w:r>
      <w:r w:rsidR="0059317B">
        <w:rPr>
          <w:rFonts w:ascii="Times New Roman" w:hAnsi="Times New Roman"/>
          <w:sz w:val="28"/>
          <w:szCs w:val="28"/>
        </w:rPr>
        <w:t>е</w:t>
      </w:r>
      <w:r w:rsidR="00A27A26">
        <w:rPr>
          <w:rFonts w:ascii="Times New Roman" w:hAnsi="Times New Roman"/>
          <w:sz w:val="28"/>
          <w:szCs w:val="28"/>
        </w:rPr>
        <w:t>микина</w:t>
      </w:r>
      <w:r w:rsidR="00307614" w:rsidRPr="00CA1150">
        <w:rPr>
          <w:rFonts w:ascii="Times New Roman" w:hAnsi="Times New Roman"/>
          <w:sz w:val="28"/>
          <w:szCs w:val="28"/>
        </w:rPr>
        <w:t>;</w:t>
      </w:r>
    </w:p>
    <w:p w14:paraId="2D6F11A4" w14:textId="77777777"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2</w:t>
      </w:r>
      <w:r w:rsidR="00FA00A7">
        <w:rPr>
          <w:rFonts w:ascii="Times New Roman" w:hAnsi="Times New Roman"/>
          <w:sz w:val="28"/>
          <w:szCs w:val="28"/>
        </w:rPr>
        <w:t>.2.</w:t>
      </w:r>
      <w:r w:rsidR="00477935">
        <w:rPr>
          <w:rFonts w:ascii="Times New Roman" w:hAnsi="Times New Roman"/>
          <w:sz w:val="28"/>
          <w:szCs w:val="28"/>
        </w:rPr>
        <w:t>5</w:t>
      </w:r>
      <w:r w:rsidR="00FA00A7">
        <w:rPr>
          <w:rFonts w:ascii="Times New Roman" w:hAnsi="Times New Roman"/>
          <w:sz w:val="28"/>
          <w:szCs w:val="28"/>
        </w:rPr>
        <w:t xml:space="preserve">. </w:t>
      </w:r>
      <w:r w:rsidR="00CA1150">
        <w:rPr>
          <w:rFonts w:ascii="Times New Roman" w:hAnsi="Times New Roman"/>
          <w:sz w:val="28"/>
          <w:szCs w:val="28"/>
        </w:rPr>
        <w:t>п</w:t>
      </w:r>
      <w:r w:rsidR="00307614" w:rsidRPr="00CA1150">
        <w:rPr>
          <w:rFonts w:ascii="Times New Roman" w:hAnsi="Times New Roman"/>
          <w:sz w:val="28"/>
          <w:szCs w:val="28"/>
        </w:rPr>
        <w:t>едиатрическое отделение стационара – заведующего педиатрическим отделением стационара И.В. Сивоконеву;</w:t>
      </w:r>
    </w:p>
    <w:p w14:paraId="19048703" w14:textId="69BB50BB"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2</w:t>
      </w:r>
      <w:r w:rsidR="00307614" w:rsidRPr="00CA1150">
        <w:rPr>
          <w:rFonts w:ascii="Times New Roman" w:hAnsi="Times New Roman"/>
          <w:sz w:val="28"/>
          <w:szCs w:val="28"/>
        </w:rPr>
        <w:t>.2.</w:t>
      </w:r>
      <w:r w:rsidR="00477935">
        <w:rPr>
          <w:rFonts w:ascii="Times New Roman" w:hAnsi="Times New Roman"/>
          <w:sz w:val="28"/>
          <w:szCs w:val="28"/>
        </w:rPr>
        <w:t>6</w:t>
      </w:r>
      <w:r w:rsidR="00307614" w:rsidRPr="00CA1150">
        <w:rPr>
          <w:rFonts w:ascii="Times New Roman" w:hAnsi="Times New Roman"/>
          <w:sz w:val="28"/>
          <w:szCs w:val="28"/>
        </w:rPr>
        <w:t xml:space="preserve">. </w:t>
      </w:r>
      <w:r w:rsidR="00FA00A7">
        <w:rPr>
          <w:rFonts w:ascii="Times New Roman" w:hAnsi="Times New Roman"/>
          <w:sz w:val="28"/>
          <w:szCs w:val="28"/>
        </w:rPr>
        <w:t>т</w:t>
      </w:r>
      <w:r w:rsidR="00307614" w:rsidRPr="00CA1150">
        <w:rPr>
          <w:rFonts w:ascii="Times New Roman" w:hAnsi="Times New Roman"/>
          <w:sz w:val="28"/>
          <w:szCs w:val="28"/>
        </w:rPr>
        <w:t xml:space="preserve">равматологический пункт – </w:t>
      </w:r>
      <w:r w:rsidR="009801FC">
        <w:rPr>
          <w:rFonts w:ascii="Times New Roman" w:hAnsi="Times New Roman"/>
          <w:sz w:val="28"/>
          <w:szCs w:val="28"/>
        </w:rPr>
        <w:t xml:space="preserve">заместителя главного врача по медицинской части – Т.В. Чернову </w:t>
      </w:r>
      <w:r w:rsidR="00307614" w:rsidRPr="00CA1150">
        <w:rPr>
          <w:rFonts w:ascii="Times New Roman" w:hAnsi="Times New Roman"/>
          <w:sz w:val="28"/>
          <w:szCs w:val="28"/>
        </w:rPr>
        <w:t>;</w:t>
      </w:r>
    </w:p>
    <w:p w14:paraId="5DBC4E09" w14:textId="77777777" w:rsidR="00307614" w:rsidRDefault="006C59AE" w:rsidP="00CA1150">
      <w:pPr>
        <w:pStyle w:val="a3"/>
        <w:tabs>
          <w:tab w:val="num" w:pos="1080"/>
        </w:tabs>
        <w:ind w:right="62" w:firstLine="720"/>
        <w:jc w:val="both"/>
        <w:rPr>
          <w:rFonts w:ascii="Times New Roman" w:hAnsi="Times New Roman"/>
          <w:sz w:val="28"/>
          <w:szCs w:val="28"/>
        </w:rPr>
      </w:pPr>
      <w:r w:rsidRPr="00CA1150">
        <w:rPr>
          <w:rFonts w:ascii="Times New Roman" w:hAnsi="Times New Roman"/>
          <w:sz w:val="28"/>
          <w:szCs w:val="28"/>
        </w:rPr>
        <w:t>2</w:t>
      </w:r>
      <w:r w:rsidR="00FA00A7">
        <w:rPr>
          <w:rFonts w:ascii="Times New Roman" w:hAnsi="Times New Roman"/>
          <w:sz w:val="28"/>
          <w:szCs w:val="28"/>
        </w:rPr>
        <w:t>.2.</w:t>
      </w:r>
      <w:r w:rsidR="00477935">
        <w:rPr>
          <w:rFonts w:ascii="Times New Roman" w:hAnsi="Times New Roman"/>
          <w:sz w:val="28"/>
          <w:szCs w:val="28"/>
        </w:rPr>
        <w:t>7</w:t>
      </w:r>
      <w:r w:rsidR="00FA00A7">
        <w:rPr>
          <w:rFonts w:ascii="Times New Roman" w:hAnsi="Times New Roman"/>
          <w:sz w:val="28"/>
          <w:szCs w:val="28"/>
        </w:rPr>
        <w:t>. к</w:t>
      </w:r>
      <w:r w:rsidR="00307614" w:rsidRPr="00CA1150">
        <w:rPr>
          <w:rFonts w:ascii="Times New Roman" w:hAnsi="Times New Roman"/>
          <w:sz w:val="28"/>
          <w:szCs w:val="28"/>
        </w:rPr>
        <w:t>линико-диагностическая лаборатория – заведующего клинико-диагностической лабораторией Е.А. Додину;</w:t>
      </w:r>
    </w:p>
    <w:p w14:paraId="1C0AA835" w14:textId="77777777" w:rsidR="00C64BF2" w:rsidRPr="00CA1150" w:rsidRDefault="00C64BF2" w:rsidP="00CA1150">
      <w:pPr>
        <w:pStyle w:val="a3"/>
        <w:tabs>
          <w:tab w:val="num" w:pos="1080"/>
        </w:tabs>
        <w:ind w:right="62" w:firstLine="720"/>
        <w:jc w:val="both"/>
        <w:rPr>
          <w:rFonts w:ascii="Times New Roman" w:hAnsi="Times New Roman"/>
          <w:sz w:val="28"/>
          <w:szCs w:val="28"/>
        </w:rPr>
      </w:pPr>
      <w:r>
        <w:rPr>
          <w:rFonts w:ascii="Times New Roman" w:hAnsi="Times New Roman"/>
          <w:sz w:val="28"/>
          <w:szCs w:val="28"/>
        </w:rPr>
        <w:t>2.2.</w:t>
      </w:r>
      <w:r w:rsidR="00477935">
        <w:rPr>
          <w:rFonts w:ascii="Times New Roman" w:hAnsi="Times New Roman"/>
          <w:sz w:val="28"/>
          <w:szCs w:val="28"/>
        </w:rPr>
        <w:t>8</w:t>
      </w:r>
      <w:r>
        <w:rPr>
          <w:rFonts w:ascii="Times New Roman" w:hAnsi="Times New Roman"/>
          <w:sz w:val="28"/>
          <w:szCs w:val="28"/>
        </w:rPr>
        <w:t>. отделение восстановител</w:t>
      </w:r>
      <w:r w:rsidR="00B75021">
        <w:rPr>
          <w:rFonts w:ascii="Times New Roman" w:hAnsi="Times New Roman"/>
          <w:sz w:val="28"/>
          <w:szCs w:val="28"/>
        </w:rPr>
        <w:t>ьной медицины – заместителя главного врача по медицинской части</w:t>
      </w:r>
      <w:r w:rsidR="00477935">
        <w:rPr>
          <w:rFonts w:ascii="Times New Roman" w:hAnsi="Times New Roman"/>
          <w:sz w:val="28"/>
          <w:szCs w:val="28"/>
        </w:rPr>
        <w:t xml:space="preserve"> </w:t>
      </w:r>
      <w:r w:rsidR="003D0AEF">
        <w:rPr>
          <w:rFonts w:ascii="Times New Roman" w:hAnsi="Times New Roman"/>
          <w:sz w:val="28"/>
          <w:szCs w:val="28"/>
        </w:rPr>
        <w:t>Т.В. Чернову</w:t>
      </w:r>
      <w:r>
        <w:rPr>
          <w:rFonts w:ascii="Times New Roman" w:hAnsi="Times New Roman"/>
          <w:sz w:val="28"/>
          <w:szCs w:val="28"/>
        </w:rPr>
        <w:t>.</w:t>
      </w:r>
    </w:p>
    <w:p w14:paraId="5FE3B32C" w14:textId="77777777" w:rsidR="00307614" w:rsidRPr="00CA1150" w:rsidRDefault="006C59AE" w:rsidP="00CA1150">
      <w:pPr>
        <w:pStyle w:val="a3"/>
        <w:tabs>
          <w:tab w:val="num" w:pos="1080"/>
        </w:tabs>
        <w:ind w:right="62" w:firstLine="720"/>
        <w:jc w:val="both"/>
        <w:rPr>
          <w:rFonts w:ascii="Times New Roman" w:hAnsi="Times New Roman"/>
          <w:sz w:val="28"/>
          <w:szCs w:val="28"/>
        </w:rPr>
      </w:pPr>
      <w:r w:rsidRPr="00CA1150">
        <w:rPr>
          <w:rFonts w:ascii="Times New Roman" w:hAnsi="Times New Roman"/>
          <w:sz w:val="28"/>
          <w:szCs w:val="28"/>
        </w:rPr>
        <w:t>3</w:t>
      </w:r>
      <w:r w:rsidR="00307614" w:rsidRPr="00CA1150">
        <w:rPr>
          <w:rFonts w:ascii="Times New Roman" w:hAnsi="Times New Roman"/>
          <w:sz w:val="28"/>
          <w:szCs w:val="28"/>
        </w:rPr>
        <w:t>. Ответственным лицам обеспечить:</w:t>
      </w:r>
    </w:p>
    <w:p w14:paraId="3D5D887C" w14:textId="7504F02F" w:rsidR="00307614" w:rsidRPr="00CA1150" w:rsidRDefault="006C59AE" w:rsidP="00CA1150">
      <w:pPr>
        <w:pStyle w:val="a3"/>
        <w:tabs>
          <w:tab w:val="num" w:pos="1080"/>
        </w:tabs>
        <w:ind w:right="62" w:firstLine="720"/>
        <w:jc w:val="both"/>
        <w:rPr>
          <w:rFonts w:ascii="Times New Roman" w:hAnsi="Times New Roman"/>
          <w:sz w:val="28"/>
          <w:szCs w:val="28"/>
        </w:rPr>
      </w:pPr>
      <w:r w:rsidRPr="00CA1150">
        <w:rPr>
          <w:rFonts w:ascii="Times New Roman" w:hAnsi="Times New Roman"/>
          <w:sz w:val="28"/>
          <w:szCs w:val="28"/>
        </w:rPr>
        <w:t>3</w:t>
      </w:r>
      <w:r w:rsidR="00307614" w:rsidRPr="00CA1150">
        <w:rPr>
          <w:rFonts w:ascii="Times New Roman" w:hAnsi="Times New Roman"/>
          <w:sz w:val="28"/>
          <w:szCs w:val="28"/>
        </w:rPr>
        <w:t xml:space="preserve">.1. </w:t>
      </w:r>
      <w:r w:rsidR="00FA00A7">
        <w:rPr>
          <w:rFonts w:ascii="Times New Roman" w:hAnsi="Times New Roman"/>
          <w:sz w:val="28"/>
          <w:szCs w:val="28"/>
        </w:rPr>
        <w:t>П</w:t>
      </w:r>
      <w:r w:rsidR="00307614" w:rsidRPr="00CA1150">
        <w:rPr>
          <w:rFonts w:ascii="Times New Roman" w:hAnsi="Times New Roman"/>
          <w:sz w:val="28"/>
          <w:szCs w:val="28"/>
        </w:rPr>
        <w:t xml:space="preserve">редоставление посредством размещения на информационных стендах (стойках) </w:t>
      </w:r>
      <w:r w:rsidR="0082390D" w:rsidRPr="00CA1150">
        <w:rPr>
          <w:rFonts w:ascii="Times New Roman" w:hAnsi="Times New Roman"/>
          <w:sz w:val="28"/>
          <w:szCs w:val="28"/>
        </w:rPr>
        <w:t>подразделений доступной</w:t>
      </w:r>
      <w:r w:rsidR="00307614" w:rsidRPr="00CA1150">
        <w:rPr>
          <w:rFonts w:ascii="Times New Roman" w:hAnsi="Times New Roman"/>
          <w:sz w:val="28"/>
          <w:szCs w:val="28"/>
        </w:rPr>
        <w:t xml:space="preserve"> и достоверной информации:</w:t>
      </w:r>
    </w:p>
    <w:p w14:paraId="4849CD4B" w14:textId="5B1B6F86" w:rsidR="00307614" w:rsidRPr="00CA1150" w:rsidRDefault="006C59AE" w:rsidP="00CA1150">
      <w:pPr>
        <w:pStyle w:val="a3"/>
        <w:ind w:right="62" w:firstLine="720"/>
        <w:jc w:val="both"/>
        <w:rPr>
          <w:rFonts w:ascii="Times New Roman" w:hAnsi="Times New Roman"/>
          <w:sz w:val="28"/>
          <w:szCs w:val="28"/>
        </w:rPr>
      </w:pPr>
      <w:r w:rsidRPr="00CA1150">
        <w:rPr>
          <w:rFonts w:ascii="Times New Roman" w:hAnsi="Times New Roman"/>
          <w:sz w:val="28"/>
          <w:szCs w:val="28"/>
        </w:rPr>
        <w:t>3</w:t>
      </w:r>
      <w:r w:rsidR="00307614" w:rsidRPr="00CA1150">
        <w:rPr>
          <w:rFonts w:ascii="Times New Roman" w:hAnsi="Times New Roman"/>
          <w:sz w:val="28"/>
          <w:szCs w:val="28"/>
        </w:rPr>
        <w:t xml:space="preserve">.1.1 </w:t>
      </w:r>
      <w:r w:rsidR="00307614" w:rsidRPr="00CA1150">
        <w:rPr>
          <w:rFonts w:ascii="Times New Roman" w:hAnsi="Times New Roman"/>
          <w:color w:val="000000"/>
          <w:sz w:val="28"/>
          <w:szCs w:val="28"/>
        </w:rPr>
        <w:t>правил предоставления платных медицинских услуг населению государственным</w:t>
      </w:r>
      <w:r w:rsidR="00307614" w:rsidRPr="00CA1150">
        <w:rPr>
          <w:rFonts w:ascii="Times New Roman" w:hAnsi="Times New Roman"/>
          <w:sz w:val="28"/>
          <w:szCs w:val="28"/>
        </w:rPr>
        <w:t xml:space="preserve"> учреждением здравоохранения "</w:t>
      </w:r>
      <w:r w:rsidR="006040AE">
        <w:rPr>
          <w:rFonts w:ascii="Times New Roman" w:hAnsi="Times New Roman"/>
          <w:sz w:val="28"/>
          <w:szCs w:val="28"/>
        </w:rPr>
        <w:t>Детская больница</w:t>
      </w:r>
      <w:r w:rsidR="00307614" w:rsidRPr="00CA1150">
        <w:rPr>
          <w:rFonts w:ascii="Times New Roman" w:hAnsi="Times New Roman"/>
          <w:sz w:val="28"/>
          <w:szCs w:val="28"/>
        </w:rPr>
        <w:t xml:space="preserve"> № 1"</w:t>
      </w:r>
      <w:r w:rsidR="00307614" w:rsidRPr="00CA1150">
        <w:rPr>
          <w:rFonts w:ascii="Times New Roman" w:hAnsi="Times New Roman"/>
          <w:color w:val="000000"/>
          <w:sz w:val="28"/>
          <w:szCs w:val="28"/>
        </w:rPr>
        <w:t xml:space="preserve"> (</w:t>
      </w:r>
      <w:r w:rsidR="0082390D" w:rsidRPr="00CA1150">
        <w:rPr>
          <w:rFonts w:ascii="Times New Roman" w:hAnsi="Times New Roman"/>
          <w:color w:val="000000"/>
          <w:sz w:val="28"/>
          <w:szCs w:val="28"/>
        </w:rPr>
        <w:t>Приложение 1</w:t>
      </w:r>
      <w:r w:rsidR="00307614" w:rsidRPr="00CA1150">
        <w:rPr>
          <w:rFonts w:ascii="Times New Roman" w:hAnsi="Times New Roman"/>
          <w:color w:val="000000"/>
          <w:sz w:val="28"/>
          <w:szCs w:val="28"/>
        </w:rPr>
        <w:t>).</w:t>
      </w:r>
    </w:p>
    <w:p w14:paraId="5255A4B1" w14:textId="455D4D60" w:rsidR="00307614" w:rsidRPr="00CA1150" w:rsidRDefault="006C59AE" w:rsidP="00CA1150">
      <w:pPr>
        <w:pStyle w:val="a3"/>
        <w:tabs>
          <w:tab w:val="num" w:pos="1080"/>
        </w:tabs>
        <w:ind w:right="62" w:firstLine="720"/>
        <w:jc w:val="both"/>
        <w:rPr>
          <w:rFonts w:ascii="Times New Roman" w:hAnsi="Times New Roman"/>
          <w:sz w:val="28"/>
          <w:szCs w:val="28"/>
        </w:rPr>
      </w:pPr>
      <w:r w:rsidRPr="00CA1150">
        <w:rPr>
          <w:rFonts w:ascii="Times New Roman" w:hAnsi="Times New Roman"/>
          <w:sz w:val="28"/>
          <w:szCs w:val="28"/>
        </w:rPr>
        <w:t>3</w:t>
      </w:r>
      <w:r w:rsidR="00307614" w:rsidRPr="00CA1150">
        <w:rPr>
          <w:rFonts w:ascii="Times New Roman" w:hAnsi="Times New Roman"/>
          <w:sz w:val="28"/>
          <w:szCs w:val="28"/>
        </w:rPr>
        <w:t>.1.2.</w:t>
      </w:r>
      <w:r w:rsidR="00B214D9">
        <w:rPr>
          <w:rFonts w:ascii="Times New Roman" w:hAnsi="Times New Roman"/>
          <w:sz w:val="28"/>
          <w:szCs w:val="28"/>
        </w:rPr>
        <w:t xml:space="preserve"> </w:t>
      </w:r>
      <w:r w:rsidR="00307614" w:rsidRPr="00CA1150">
        <w:rPr>
          <w:rFonts w:ascii="Times New Roman" w:hAnsi="Times New Roman"/>
          <w:sz w:val="28"/>
          <w:szCs w:val="28"/>
        </w:rPr>
        <w:t xml:space="preserve">перечня </w:t>
      </w:r>
      <w:r w:rsidR="00307614" w:rsidRPr="00CA1150">
        <w:rPr>
          <w:rFonts w:ascii="Times New Roman" w:hAnsi="Times New Roman"/>
          <w:color w:val="000000"/>
          <w:sz w:val="28"/>
          <w:szCs w:val="28"/>
        </w:rPr>
        <w:t>медицинской помощи, услуг, работ, предоставляемых государственным</w:t>
      </w:r>
      <w:r w:rsidR="00307614" w:rsidRPr="00CA1150">
        <w:rPr>
          <w:rFonts w:ascii="Times New Roman" w:hAnsi="Times New Roman"/>
          <w:sz w:val="28"/>
          <w:szCs w:val="28"/>
        </w:rPr>
        <w:t xml:space="preserve"> учреждением здравоохранения "</w:t>
      </w:r>
      <w:r w:rsidR="00A501B9">
        <w:rPr>
          <w:rFonts w:ascii="Times New Roman" w:hAnsi="Times New Roman"/>
          <w:sz w:val="28"/>
          <w:szCs w:val="28"/>
        </w:rPr>
        <w:t>Детская больница</w:t>
      </w:r>
      <w:r w:rsidR="00307614" w:rsidRPr="00CA1150">
        <w:rPr>
          <w:rFonts w:ascii="Times New Roman" w:hAnsi="Times New Roman"/>
          <w:sz w:val="28"/>
          <w:szCs w:val="28"/>
        </w:rPr>
        <w:t xml:space="preserve"> № 1" </w:t>
      </w:r>
      <w:r w:rsidR="00307614" w:rsidRPr="00CA1150">
        <w:rPr>
          <w:rFonts w:ascii="Times New Roman" w:hAnsi="Times New Roman"/>
          <w:color w:val="000000"/>
          <w:sz w:val="28"/>
          <w:szCs w:val="28"/>
        </w:rPr>
        <w:t>на платной основе</w:t>
      </w:r>
      <w:r w:rsidR="00307614" w:rsidRPr="00CA1150">
        <w:rPr>
          <w:rFonts w:ascii="Times New Roman" w:hAnsi="Times New Roman"/>
          <w:sz w:val="28"/>
          <w:szCs w:val="28"/>
        </w:rPr>
        <w:t xml:space="preserve"> (Приложение 2).</w:t>
      </w:r>
    </w:p>
    <w:p w14:paraId="3A9BEA1A" w14:textId="75EA92D6" w:rsidR="00307614" w:rsidRPr="00CA1150" w:rsidRDefault="006C59AE" w:rsidP="00CA1150">
      <w:pPr>
        <w:pStyle w:val="a3"/>
        <w:tabs>
          <w:tab w:val="num" w:pos="1080"/>
        </w:tabs>
        <w:ind w:right="62" w:firstLine="720"/>
        <w:jc w:val="both"/>
        <w:rPr>
          <w:rFonts w:ascii="Times New Roman" w:hAnsi="Times New Roman"/>
          <w:sz w:val="28"/>
          <w:szCs w:val="28"/>
        </w:rPr>
      </w:pPr>
      <w:r w:rsidRPr="00CA1150">
        <w:rPr>
          <w:rFonts w:ascii="Times New Roman" w:hAnsi="Times New Roman"/>
          <w:sz w:val="28"/>
          <w:szCs w:val="28"/>
        </w:rPr>
        <w:t>3</w:t>
      </w:r>
      <w:r w:rsidR="00307614" w:rsidRPr="00CA1150">
        <w:rPr>
          <w:rFonts w:ascii="Times New Roman" w:hAnsi="Times New Roman"/>
          <w:sz w:val="28"/>
          <w:szCs w:val="28"/>
        </w:rPr>
        <w:t xml:space="preserve">.1.3 формы Договора о </w:t>
      </w:r>
      <w:r w:rsidR="0082390D" w:rsidRPr="00CA1150">
        <w:rPr>
          <w:rFonts w:ascii="Times New Roman" w:hAnsi="Times New Roman"/>
          <w:sz w:val="28"/>
          <w:szCs w:val="28"/>
        </w:rPr>
        <w:t>предоставлении платных</w:t>
      </w:r>
      <w:r w:rsidR="00307614" w:rsidRPr="00CA1150">
        <w:rPr>
          <w:rFonts w:ascii="Times New Roman" w:hAnsi="Times New Roman"/>
          <w:sz w:val="28"/>
          <w:szCs w:val="28"/>
        </w:rPr>
        <w:t xml:space="preserve"> медицинских услуг (Приложение 3).</w:t>
      </w:r>
    </w:p>
    <w:p w14:paraId="0A70AC15" w14:textId="2600B220" w:rsidR="00307614" w:rsidRPr="00CA1150" w:rsidRDefault="006C59AE" w:rsidP="00CA1150">
      <w:pPr>
        <w:pStyle w:val="a3"/>
        <w:tabs>
          <w:tab w:val="num" w:pos="1080"/>
        </w:tabs>
        <w:ind w:right="62" w:firstLine="720"/>
        <w:jc w:val="both"/>
        <w:rPr>
          <w:rFonts w:ascii="Times New Roman" w:hAnsi="Times New Roman"/>
          <w:sz w:val="28"/>
          <w:szCs w:val="28"/>
        </w:rPr>
      </w:pPr>
      <w:r w:rsidRPr="00CA1150">
        <w:rPr>
          <w:rFonts w:ascii="Times New Roman" w:hAnsi="Times New Roman"/>
          <w:sz w:val="28"/>
          <w:szCs w:val="28"/>
        </w:rPr>
        <w:t>3</w:t>
      </w:r>
      <w:r w:rsidR="00307614" w:rsidRPr="00CA1150">
        <w:rPr>
          <w:rFonts w:ascii="Times New Roman" w:hAnsi="Times New Roman"/>
          <w:sz w:val="28"/>
          <w:szCs w:val="28"/>
        </w:rPr>
        <w:t>.1.4.</w:t>
      </w:r>
      <w:r w:rsidR="00B214D9">
        <w:rPr>
          <w:rFonts w:ascii="Times New Roman" w:hAnsi="Times New Roman"/>
          <w:sz w:val="28"/>
          <w:szCs w:val="28"/>
        </w:rPr>
        <w:t xml:space="preserve"> </w:t>
      </w:r>
      <w:r w:rsidR="00307614" w:rsidRPr="00CA1150">
        <w:rPr>
          <w:rFonts w:ascii="Times New Roman" w:hAnsi="Times New Roman"/>
          <w:sz w:val="28"/>
          <w:szCs w:val="28"/>
        </w:rPr>
        <w:t>пр</w:t>
      </w:r>
      <w:r w:rsidR="00EC647E">
        <w:rPr>
          <w:rFonts w:ascii="Times New Roman" w:hAnsi="Times New Roman"/>
          <w:sz w:val="28"/>
          <w:szCs w:val="28"/>
        </w:rPr>
        <w:t>ейскуранта платных услуг на 202</w:t>
      </w:r>
      <w:r w:rsidR="009801FC">
        <w:rPr>
          <w:rFonts w:ascii="Times New Roman" w:hAnsi="Times New Roman"/>
          <w:sz w:val="28"/>
          <w:szCs w:val="28"/>
        </w:rPr>
        <w:t>4</w:t>
      </w:r>
      <w:r w:rsidR="00307614" w:rsidRPr="00CA1150">
        <w:rPr>
          <w:rFonts w:ascii="Times New Roman" w:hAnsi="Times New Roman"/>
          <w:sz w:val="28"/>
          <w:szCs w:val="28"/>
        </w:rPr>
        <w:t>г. (Прило</w:t>
      </w:r>
      <w:r w:rsidR="004E640D">
        <w:rPr>
          <w:rFonts w:ascii="Times New Roman" w:hAnsi="Times New Roman"/>
          <w:sz w:val="28"/>
          <w:szCs w:val="28"/>
        </w:rPr>
        <w:t>жение 6</w:t>
      </w:r>
      <w:r w:rsidR="00307614" w:rsidRPr="00CA1150">
        <w:rPr>
          <w:rFonts w:ascii="Times New Roman" w:hAnsi="Times New Roman"/>
          <w:sz w:val="28"/>
          <w:szCs w:val="28"/>
        </w:rPr>
        <w:t>).</w:t>
      </w:r>
    </w:p>
    <w:p w14:paraId="1F8663CB" w14:textId="77777777" w:rsidR="00307614" w:rsidRPr="00CA1150" w:rsidRDefault="006C59AE" w:rsidP="00CA1150">
      <w:pPr>
        <w:ind w:firstLine="720"/>
        <w:jc w:val="both"/>
        <w:rPr>
          <w:sz w:val="28"/>
          <w:szCs w:val="28"/>
        </w:rPr>
      </w:pPr>
      <w:r w:rsidRPr="00CA1150">
        <w:rPr>
          <w:sz w:val="28"/>
          <w:szCs w:val="28"/>
        </w:rPr>
        <w:t>3</w:t>
      </w:r>
      <w:r w:rsidR="00307614" w:rsidRPr="00CA1150">
        <w:rPr>
          <w:sz w:val="28"/>
          <w:szCs w:val="28"/>
        </w:rPr>
        <w:t>.1.5. информации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населению Волгоградской об</w:t>
      </w:r>
      <w:r w:rsidR="009C7B5A">
        <w:rPr>
          <w:sz w:val="28"/>
          <w:szCs w:val="28"/>
        </w:rPr>
        <w:t>ласти медицинской помощи на 20</w:t>
      </w:r>
      <w:r w:rsidR="00EC647E">
        <w:rPr>
          <w:sz w:val="28"/>
          <w:szCs w:val="28"/>
        </w:rPr>
        <w:t>2</w:t>
      </w:r>
      <w:r w:rsidR="006F0173">
        <w:rPr>
          <w:sz w:val="28"/>
          <w:szCs w:val="28"/>
        </w:rPr>
        <w:t>3</w:t>
      </w:r>
      <w:r w:rsidR="00307614" w:rsidRPr="00CA1150">
        <w:rPr>
          <w:sz w:val="28"/>
          <w:szCs w:val="28"/>
        </w:rPr>
        <w:t xml:space="preserve"> год, о порядке и условиях предоставления медицинской помощи в соответствии с Территориальной программой;</w:t>
      </w:r>
    </w:p>
    <w:p w14:paraId="01AF2523" w14:textId="188AFD67" w:rsidR="00307614" w:rsidRPr="00CA1150" w:rsidRDefault="006C59AE" w:rsidP="00CA1150">
      <w:pPr>
        <w:ind w:firstLine="720"/>
        <w:jc w:val="both"/>
        <w:rPr>
          <w:sz w:val="28"/>
          <w:szCs w:val="28"/>
        </w:rPr>
      </w:pPr>
      <w:r w:rsidRPr="00CA1150">
        <w:rPr>
          <w:sz w:val="28"/>
          <w:szCs w:val="28"/>
        </w:rPr>
        <w:t>3</w:t>
      </w:r>
      <w:r w:rsidR="00307614" w:rsidRPr="00CA1150">
        <w:rPr>
          <w:sz w:val="28"/>
          <w:szCs w:val="28"/>
        </w:rPr>
        <w:t>.1.6.</w:t>
      </w:r>
      <w:r w:rsidR="00B214D9">
        <w:rPr>
          <w:sz w:val="28"/>
          <w:szCs w:val="28"/>
        </w:rPr>
        <w:t xml:space="preserve"> </w:t>
      </w:r>
      <w:r w:rsidR="00307614" w:rsidRPr="00CA1150">
        <w:rPr>
          <w:sz w:val="28"/>
          <w:szCs w:val="28"/>
        </w:rPr>
        <w:t>сведений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73060A5" w14:textId="5B604D86" w:rsidR="00307614" w:rsidRPr="00CA1150" w:rsidRDefault="006C59AE" w:rsidP="00CA1150">
      <w:pPr>
        <w:ind w:firstLine="720"/>
        <w:jc w:val="both"/>
        <w:rPr>
          <w:sz w:val="28"/>
          <w:szCs w:val="28"/>
        </w:rPr>
      </w:pPr>
      <w:r w:rsidRPr="00CA1150">
        <w:rPr>
          <w:sz w:val="28"/>
          <w:szCs w:val="28"/>
        </w:rPr>
        <w:t>3</w:t>
      </w:r>
      <w:r w:rsidR="00307614" w:rsidRPr="00CA1150">
        <w:rPr>
          <w:sz w:val="28"/>
          <w:szCs w:val="28"/>
        </w:rPr>
        <w:t>.1.7.</w:t>
      </w:r>
      <w:r w:rsidR="00B214D9">
        <w:rPr>
          <w:sz w:val="28"/>
          <w:szCs w:val="28"/>
        </w:rPr>
        <w:t xml:space="preserve"> </w:t>
      </w:r>
      <w:r w:rsidR="00307614" w:rsidRPr="00CA1150">
        <w:rPr>
          <w:sz w:val="28"/>
          <w:szCs w:val="28"/>
        </w:rPr>
        <w:t>ре</w:t>
      </w:r>
      <w:r w:rsidR="00934DA7">
        <w:rPr>
          <w:sz w:val="28"/>
          <w:szCs w:val="28"/>
        </w:rPr>
        <w:t>жима работы подразделения ГУЗ «ДБ</w:t>
      </w:r>
      <w:r w:rsidR="00307614" w:rsidRPr="00CA1150">
        <w:rPr>
          <w:sz w:val="28"/>
          <w:szCs w:val="28"/>
        </w:rPr>
        <w:t xml:space="preserve"> №1», графика работы медицинских работников, участвующих в предоставлении платных медицинских услуг;</w:t>
      </w:r>
    </w:p>
    <w:p w14:paraId="55F864DF" w14:textId="579AC189" w:rsidR="00307614" w:rsidRPr="00CA1150" w:rsidRDefault="006C59AE" w:rsidP="00CA1150">
      <w:pPr>
        <w:ind w:firstLine="720"/>
        <w:jc w:val="both"/>
        <w:rPr>
          <w:sz w:val="28"/>
          <w:szCs w:val="28"/>
        </w:rPr>
      </w:pPr>
      <w:r w:rsidRPr="00CA1150">
        <w:rPr>
          <w:sz w:val="28"/>
          <w:szCs w:val="28"/>
        </w:rPr>
        <w:lastRenderedPageBreak/>
        <w:t>3</w:t>
      </w:r>
      <w:r w:rsidR="00307614" w:rsidRPr="00CA1150">
        <w:rPr>
          <w:sz w:val="28"/>
          <w:szCs w:val="28"/>
        </w:rPr>
        <w:t>.1.8</w:t>
      </w:r>
      <w:r w:rsidR="00FA00A7">
        <w:rPr>
          <w:sz w:val="28"/>
          <w:szCs w:val="28"/>
        </w:rPr>
        <w:t>.</w:t>
      </w:r>
      <w:r w:rsidR="00307614" w:rsidRPr="00CA1150">
        <w:rPr>
          <w:sz w:val="28"/>
          <w:szCs w:val="28"/>
        </w:rPr>
        <w:t xml:space="preserve"> адресов и телефонов комитета </w:t>
      </w:r>
      <w:r w:rsidR="0082390D" w:rsidRPr="00CA1150">
        <w:rPr>
          <w:sz w:val="28"/>
          <w:szCs w:val="28"/>
        </w:rPr>
        <w:t>здравоохранения Волгоградской</w:t>
      </w:r>
      <w:r w:rsidR="00307614" w:rsidRPr="00CA1150">
        <w:rPr>
          <w:sz w:val="28"/>
          <w:szCs w:val="28"/>
        </w:rPr>
        <w:t xml:space="preserve">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542A211" w14:textId="76133EE2" w:rsidR="00307614" w:rsidRPr="00CA1150" w:rsidRDefault="006C59AE" w:rsidP="00CA1150">
      <w:pPr>
        <w:ind w:firstLine="720"/>
        <w:jc w:val="both"/>
        <w:rPr>
          <w:sz w:val="28"/>
          <w:szCs w:val="28"/>
        </w:rPr>
      </w:pPr>
      <w:r w:rsidRPr="00CA1150">
        <w:rPr>
          <w:sz w:val="28"/>
          <w:szCs w:val="28"/>
        </w:rPr>
        <w:t>3</w:t>
      </w:r>
      <w:r w:rsidR="00307614" w:rsidRPr="00CA1150">
        <w:rPr>
          <w:sz w:val="28"/>
          <w:szCs w:val="28"/>
        </w:rPr>
        <w:t>.1.9.</w:t>
      </w:r>
      <w:r w:rsidR="00B214D9">
        <w:rPr>
          <w:sz w:val="28"/>
          <w:szCs w:val="28"/>
        </w:rPr>
        <w:t xml:space="preserve"> </w:t>
      </w:r>
      <w:r w:rsidR="008759E1">
        <w:rPr>
          <w:sz w:val="28"/>
          <w:szCs w:val="28"/>
        </w:rPr>
        <w:t>адресов местонахождения ГУЗ «ДБ</w:t>
      </w:r>
      <w:r w:rsidR="00307614" w:rsidRPr="00CA1150">
        <w:rPr>
          <w:sz w:val="28"/>
          <w:szCs w:val="28"/>
        </w:rPr>
        <w:t xml:space="preserve"> №1», данных документов, подтверждающих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585044F5" w14:textId="77777777" w:rsidR="00307614" w:rsidRPr="00CA1150" w:rsidRDefault="006C59AE" w:rsidP="00CA1150">
      <w:pPr>
        <w:ind w:firstLine="720"/>
        <w:jc w:val="both"/>
        <w:rPr>
          <w:sz w:val="28"/>
          <w:szCs w:val="28"/>
        </w:rPr>
      </w:pPr>
      <w:r w:rsidRPr="00CA1150">
        <w:rPr>
          <w:sz w:val="28"/>
          <w:szCs w:val="28"/>
        </w:rPr>
        <w:t>3</w:t>
      </w:r>
      <w:r w:rsidR="00307614" w:rsidRPr="00CA1150">
        <w:rPr>
          <w:sz w:val="28"/>
          <w:szCs w:val="28"/>
        </w:rPr>
        <w:t>.1.10.сведений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A726298" w14:textId="77777777" w:rsidR="00307614" w:rsidRPr="00CA1150" w:rsidRDefault="006C59AE" w:rsidP="00CA1150">
      <w:pPr>
        <w:ind w:firstLine="720"/>
        <w:jc w:val="both"/>
        <w:rPr>
          <w:sz w:val="28"/>
          <w:szCs w:val="28"/>
        </w:rPr>
      </w:pPr>
      <w:r w:rsidRPr="00CA1150">
        <w:rPr>
          <w:sz w:val="28"/>
          <w:szCs w:val="28"/>
        </w:rPr>
        <w:t>3</w:t>
      </w:r>
      <w:r w:rsidR="00307614" w:rsidRPr="00CA1150">
        <w:rPr>
          <w:sz w:val="28"/>
          <w:szCs w:val="28"/>
        </w:rPr>
        <w:t>.2. Ведение учета предоставленных платных медицинских услуг;</w:t>
      </w:r>
    </w:p>
    <w:p w14:paraId="313D10CD" w14:textId="77777777" w:rsidR="00307614" w:rsidRPr="00CA1150" w:rsidRDefault="006C59AE" w:rsidP="00CA1150">
      <w:pPr>
        <w:pStyle w:val="a6"/>
        <w:spacing w:after="0"/>
        <w:ind w:firstLine="720"/>
        <w:jc w:val="both"/>
        <w:rPr>
          <w:sz w:val="28"/>
          <w:szCs w:val="28"/>
        </w:rPr>
      </w:pPr>
      <w:r w:rsidRPr="00CA1150">
        <w:rPr>
          <w:sz w:val="28"/>
          <w:szCs w:val="28"/>
        </w:rPr>
        <w:t>3</w:t>
      </w:r>
      <w:r w:rsidR="00307614" w:rsidRPr="00CA1150">
        <w:rPr>
          <w:sz w:val="28"/>
          <w:szCs w:val="28"/>
        </w:rPr>
        <w:t>.3. Ежемесячное представление в бухгалтерию не позднее 25 числа следующего за отчетным периодом месяца протокола участия в оказании платных медицинских услуг работников подразделения;</w:t>
      </w:r>
    </w:p>
    <w:p w14:paraId="0EBA4910" w14:textId="2C719668" w:rsidR="00307614" w:rsidRPr="00CA1150" w:rsidRDefault="006C59AE" w:rsidP="00CA1150">
      <w:pPr>
        <w:pStyle w:val="a6"/>
        <w:spacing w:after="0"/>
        <w:ind w:firstLine="720"/>
        <w:jc w:val="both"/>
        <w:rPr>
          <w:sz w:val="28"/>
          <w:szCs w:val="28"/>
        </w:rPr>
      </w:pPr>
      <w:r w:rsidRPr="00CA1150">
        <w:rPr>
          <w:sz w:val="28"/>
          <w:szCs w:val="28"/>
        </w:rPr>
        <w:t>3</w:t>
      </w:r>
      <w:r w:rsidR="00307614" w:rsidRPr="00CA1150">
        <w:rPr>
          <w:sz w:val="28"/>
          <w:szCs w:val="28"/>
        </w:rPr>
        <w:t xml:space="preserve">.4. Оказание платных медицинских услуг как в пределах основного рабочего времени (при условии выполнения функциональных обязанностей в полном объеме), так и вне </w:t>
      </w:r>
      <w:r w:rsidR="0082390D" w:rsidRPr="00CA1150">
        <w:rPr>
          <w:sz w:val="28"/>
          <w:szCs w:val="28"/>
        </w:rPr>
        <w:t>рабочего времени</w:t>
      </w:r>
      <w:r w:rsidR="00307614" w:rsidRPr="00CA1150">
        <w:rPr>
          <w:sz w:val="28"/>
          <w:szCs w:val="28"/>
        </w:rPr>
        <w:t>.</w:t>
      </w:r>
    </w:p>
    <w:p w14:paraId="1B91B452" w14:textId="77777777" w:rsidR="00307614" w:rsidRPr="00CA1150" w:rsidRDefault="006C59AE" w:rsidP="00CA1150">
      <w:pPr>
        <w:ind w:firstLine="720"/>
        <w:jc w:val="both"/>
        <w:rPr>
          <w:sz w:val="28"/>
          <w:szCs w:val="28"/>
        </w:rPr>
      </w:pPr>
      <w:r w:rsidRPr="00CA1150">
        <w:rPr>
          <w:sz w:val="28"/>
          <w:szCs w:val="28"/>
        </w:rPr>
        <w:t>3</w:t>
      </w:r>
      <w:r w:rsidR="00FA00A7">
        <w:rPr>
          <w:sz w:val="28"/>
          <w:szCs w:val="28"/>
        </w:rPr>
        <w:t>.5. П</w:t>
      </w:r>
      <w:r w:rsidR="00307614" w:rsidRPr="00CA1150">
        <w:rPr>
          <w:sz w:val="28"/>
          <w:szCs w:val="28"/>
        </w:rPr>
        <w:t xml:space="preserve">роведение экспертизы качества оказания медицинской помощи при оказании платных медицинских услуг (не менее 10% от всех оказанных платных медицинских услуг) на первом уровне.  </w:t>
      </w:r>
    </w:p>
    <w:p w14:paraId="3FBF6888" w14:textId="5FC444C8" w:rsidR="00307614" w:rsidRPr="00CA1150" w:rsidRDefault="006C59AE" w:rsidP="00CA1150">
      <w:pPr>
        <w:ind w:firstLine="720"/>
        <w:jc w:val="both"/>
        <w:rPr>
          <w:sz w:val="28"/>
          <w:szCs w:val="28"/>
        </w:rPr>
      </w:pPr>
      <w:r w:rsidRPr="00CA1150">
        <w:rPr>
          <w:sz w:val="28"/>
          <w:szCs w:val="28"/>
        </w:rPr>
        <w:t>4</w:t>
      </w:r>
      <w:r w:rsidR="00307614" w:rsidRPr="00CA1150">
        <w:rPr>
          <w:sz w:val="28"/>
          <w:szCs w:val="28"/>
        </w:rPr>
        <w:t xml:space="preserve">.Заместителю главного врача по </w:t>
      </w:r>
      <w:r w:rsidR="0082390D" w:rsidRPr="00CA1150">
        <w:rPr>
          <w:sz w:val="28"/>
          <w:szCs w:val="28"/>
        </w:rPr>
        <w:t>КЭР Г.Ф.Гайдаровой</w:t>
      </w:r>
      <w:r w:rsidR="00307614" w:rsidRPr="00CA1150">
        <w:rPr>
          <w:sz w:val="28"/>
          <w:szCs w:val="28"/>
        </w:rPr>
        <w:t xml:space="preserve"> обеспечить:</w:t>
      </w:r>
    </w:p>
    <w:p w14:paraId="2D1A12D5" w14:textId="77777777" w:rsidR="00307614" w:rsidRPr="00CA1150" w:rsidRDefault="006C59AE" w:rsidP="00CA1150">
      <w:pPr>
        <w:ind w:firstLine="720"/>
        <w:jc w:val="both"/>
        <w:rPr>
          <w:sz w:val="28"/>
          <w:szCs w:val="28"/>
        </w:rPr>
      </w:pPr>
      <w:r w:rsidRPr="00CA1150">
        <w:rPr>
          <w:sz w:val="28"/>
          <w:szCs w:val="28"/>
        </w:rPr>
        <w:t>4</w:t>
      </w:r>
      <w:r w:rsidR="00307614" w:rsidRPr="00CA1150">
        <w:rPr>
          <w:sz w:val="28"/>
          <w:szCs w:val="28"/>
        </w:rPr>
        <w:t>.1. Проведение экспертизы качества оказания медицинской помощи при оказании платных медицинских услуг (не менее 10% от всех оказанных платных медицинских услуг) на втором уровне.</w:t>
      </w:r>
    </w:p>
    <w:p w14:paraId="5C513EA8" w14:textId="6EB2D8FE" w:rsidR="00307614" w:rsidRPr="00CA1150" w:rsidRDefault="006C59AE" w:rsidP="00CA1150">
      <w:pPr>
        <w:pStyle w:val="a3"/>
        <w:tabs>
          <w:tab w:val="num" w:pos="1080"/>
        </w:tabs>
        <w:ind w:right="62" w:firstLine="720"/>
        <w:jc w:val="both"/>
        <w:rPr>
          <w:rFonts w:ascii="Times New Roman" w:hAnsi="Times New Roman"/>
          <w:sz w:val="28"/>
          <w:szCs w:val="28"/>
        </w:rPr>
      </w:pPr>
      <w:r w:rsidRPr="00CA1150">
        <w:rPr>
          <w:rFonts w:ascii="Times New Roman" w:hAnsi="Times New Roman"/>
          <w:sz w:val="28"/>
          <w:szCs w:val="28"/>
        </w:rPr>
        <w:t>4</w:t>
      </w:r>
      <w:r w:rsidR="00307614" w:rsidRPr="00CA1150">
        <w:rPr>
          <w:rFonts w:ascii="Times New Roman" w:hAnsi="Times New Roman"/>
          <w:sz w:val="28"/>
          <w:szCs w:val="28"/>
        </w:rPr>
        <w:t>.</w:t>
      </w:r>
      <w:r w:rsidR="0082390D" w:rsidRPr="00CA1150">
        <w:rPr>
          <w:rFonts w:ascii="Times New Roman" w:hAnsi="Times New Roman"/>
          <w:sz w:val="28"/>
          <w:szCs w:val="28"/>
        </w:rPr>
        <w:t>2. Размещение</w:t>
      </w:r>
      <w:r w:rsidR="00307614" w:rsidRPr="00CA1150">
        <w:rPr>
          <w:rFonts w:ascii="Times New Roman" w:hAnsi="Times New Roman"/>
          <w:sz w:val="28"/>
          <w:szCs w:val="28"/>
        </w:rPr>
        <w:t xml:space="preserve"> на сайте ГУЗ </w:t>
      </w:r>
      <w:r w:rsidR="00A3236F">
        <w:rPr>
          <w:rFonts w:ascii="Times New Roman" w:hAnsi="Times New Roman"/>
          <w:sz w:val="28"/>
          <w:szCs w:val="28"/>
        </w:rPr>
        <w:t>«ДБ</w:t>
      </w:r>
      <w:r w:rsidR="00307614" w:rsidRPr="00CA1150">
        <w:rPr>
          <w:rFonts w:ascii="Times New Roman" w:hAnsi="Times New Roman"/>
          <w:sz w:val="28"/>
          <w:szCs w:val="28"/>
        </w:rPr>
        <w:t xml:space="preserve"> №1» в информационно-телекоммуникационной сети «Интернет» доступной и достоверной информации о </w:t>
      </w:r>
      <w:r w:rsidR="0082390D" w:rsidRPr="00CA1150">
        <w:rPr>
          <w:rFonts w:ascii="Times New Roman" w:hAnsi="Times New Roman"/>
          <w:sz w:val="28"/>
          <w:szCs w:val="28"/>
        </w:rPr>
        <w:t>предоставлении платных</w:t>
      </w:r>
      <w:r w:rsidR="00307614" w:rsidRPr="00CA1150">
        <w:rPr>
          <w:rFonts w:ascii="Times New Roman" w:hAnsi="Times New Roman"/>
          <w:sz w:val="28"/>
          <w:szCs w:val="28"/>
        </w:rPr>
        <w:t xml:space="preserve"> медицинских услуг согласно пп.</w:t>
      </w:r>
      <w:r w:rsidRPr="00CA1150">
        <w:rPr>
          <w:rFonts w:ascii="Times New Roman" w:hAnsi="Times New Roman"/>
          <w:sz w:val="28"/>
          <w:szCs w:val="28"/>
        </w:rPr>
        <w:t>3</w:t>
      </w:r>
      <w:r w:rsidR="00307614" w:rsidRPr="00CA1150">
        <w:rPr>
          <w:rFonts w:ascii="Times New Roman" w:hAnsi="Times New Roman"/>
          <w:sz w:val="28"/>
          <w:szCs w:val="28"/>
        </w:rPr>
        <w:t xml:space="preserve">.1.1.- </w:t>
      </w:r>
      <w:r w:rsidRPr="00CA1150">
        <w:rPr>
          <w:rFonts w:ascii="Times New Roman" w:hAnsi="Times New Roman"/>
          <w:sz w:val="28"/>
          <w:szCs w:val="28"/>
        </w:rPr>
        <w:t>3</w:t>
      </w:r>
      <w:r w:rsidR="00307614" w:rsidRPr="00CA1150">
        <w:rPr>
          <w:rFonts w:ascii="Times New Roman" w:hAnsi="Times New Roman"/>
          <w:sz w:val="28"/>
          <w:szCs w:val="28"/>
        </w:rPr>
        <w:t>.1.10.</w:t>
      </w:r>
    </w:p>
    <w:p w14:paraId="33DDA599" w14:textId="70CD0E23" w:rsidR="00307614" w:rsidRPr="00CA1150" w:rsidRDefault="006C59AE" w:rsidP="00CA1150">
      <w:pPr>
        <w:pStyle w:val="a6"/>
        <w:spacing w:after="0"/>
        <w:ind w:firstLine="720"/>
        <w:jc w:val="both"/>
        <w:rPr>
          <w:sz w:val="28"/>
          <w:szCs w:val="28"/>
        </w:rPr>
      </w:pPr>
      <w:r w:rsidRPr="00CA1150">
        <w:rPr>
          <w:sz w:val="28"/>
          <w:szCs w:val="28"/>
        </w:rPr>
        <w:t xml:space="preserve">5. </w:t>
      </w:r>
      <w:r w:rsidR="00307614" w:rsidRPr="00CA1150">
        <w:rPr>
          <w:sz w:val="28"/>
          <w:szCs w:val="28"/>
        </w:rPr>
        <w:t xml:space="preserve">Назначить ответственными лицами за регистрацию договоров в Журнале регистрации договоров о </w:t>
      </w:r>
      <w:r w:rsidR="0082390D" w:rsidRPr="00CA1150">
        <w:rPr>
          <w:sz w:val="28"/>
          <w:szCs w:val="28"/>
        </w:rPr>
        <w:t>предоставлении платных</w:t>
      </w:r>
      <w:r w:rsidR="00307614" w:rsidRPr="00CA1150">
        <w:rPr>
          <w:sz w:val="28"/>
          <w:szCs w:val="28"/>
        </w:rPr>
        <w:t xml:space="preserve"> медицинских услуг:</w:t>
      </w:r>
    </w:p>
    <w:p w14:paraId="5926AE01" w14:textId="77777777" w:rsidR="00307614" w:rsidRPr="00CA1150" w:rsidRDefault="00FA00A7" w:rsidP="00CA1150">
      <w:pPr>
        <w:ind w:firstLine="720"/>
        <w:jc w:val="both"/>
        <w:rPr>
          <w:sz w:val="28"/>
          <w:szCs w:val="28"/>
        </w:rPr>
      </w:pPr>
      <w:r>
        <w:rPr>
          <w:sz w:val="28"/>
          <w:szCs w:val="28"/>
        </w:rPr>
        <w:t>5</w:t>
      </w:r>
      <w:r w:rsidR="00307614" w:rsidRPr="00CA1150">
        <w:rPr>
          <w:sz w:val="28"/>
          <w:szCs w:val="28"/>
        </w:rPr>
        <w:t>.1. кассира;</w:t>
      </w:r>
    </w:p>
    <w:p w14:paraId="3BEE4AE2" w14:textId="77777777" w:rsidR="00307614" w:rsidRPr="00CA1150" w:rsidRDefault="00FA00A7" w:rsidP="00CA1150">
      <w:pPr>
        <w:pStyle w:val="a3"/>
        <w:ind w:firstLine="720"/>
        <w:jc w:val="both"/>
        <w:rPr>
          <w:rFonts w:ascii="Times New Roman" w:hAnsi="Times New Roman"/>
          <w:sz w:val="28"/>
          <w:szCs w:val="28"/>
        </w:rPr>
      </w:pPr>
      <w:r>
        <w:rPr>
          <w:rFonts w:ascii="Times New Roman" w:hAnsi="Times New Roman"/>
          <w:sz w:val="28"/>
          <w:szCs w:val="28"/>
        </w:rPr>
        <w:t>5</w:t>
      </w:r>
      <w:r w:rsidR="00307614" w:rsidRPr="00CA1150">
        <w:rPr>
          <w:rFonts w:ascii="Times New Roman" w:hAnsi="Times New Roman"/>
          <w:sz w:val="28"/>
          <w:szCs w:val="28"/>
        </w:rPr>
        <w:t>.</w:t>
      </w:r>
      <w:r w:rsidR="006C59AE" w:rsidRPr="00CA1150">
        <w:rPr>
          <w:rFonts w:ascii="Times New Roman" w:hAnsi="Times New Roman"/>
          <w:sz w:val="28"/>
          <w:szCs w:val="28"/>
        </w:rPr>
        <w:t>2</w:t>
      </w:r>
      <w:r w:rsidR="00307614" w:rsidRPr="00CA1150">
        <w:rPr>
          <w:rFonts w:ascii="Times New Roman" w:hAnsi="Times New Roman"/>
          <w:sz w:val="28"/>
          <w:szCs w:val="28"/>
        </w:rPr>
        <w:t>. старших медицинских сестер:</w:t>
      </w:r>
    </w:p>
    <w:p w14:paraId="3FBB96DE" w14:textId="7B18F519" w:rsidR="006F0173" w:rsidRDefault="00307614" w:rsidP="00CA1150">
      <w:pPr>
        <w:pStyle w:val="a3"/>
        <w:ind w:firstLine="720"/>
        <w:jc w:val="both"/>
        <w:rPr>
          <w:rFonts w:ascii="Times New Roman" w:hAnsi="Times New Roman"/>
          <w:sz w:val="28"/>
          <w:szCs w:val="28"/>
        </w:rPr>
      </w:pPr>
      <w:r w:rsidRPr="00CA1150">
        <w:rPr>
          <w:rFonts w:ascii="Times New Roman" w:hAnsi="Times New Roman"/>
          <w:sz w:val="28"/>
          <w:szCs w:val="28"/>
        </w:rPr>
        <w:t>-</w:t>
      </w:r>
      <w:r w:rsidRPr="009C5322">
        <w:rPr>
          <w:rFonts w:ascii="Times New Roman" w:hAnsi="Times New Roman"/>
          <w:sz w:val="28"/>
          <w:szCs w:val="28"/>
        </w:rPr>
        <w:t>детск</w:t>
      </w:r>
      <w:r w:rsidR="009C5322" w:rsidRPr="009C5322">
        <w:rPr>
          <w:rFonts w:ascii="Times New Roman" w:hAnsi="Times New Roman"/>
          <w:sz w:val="28"/>
          <w:szCs w:val="28"/>
        </w:rPr>
        <w:t>ие по</w:t>
      </w:r>
      <w:r w:rsidRPr="009C5322">
        <w:rPr>
          <w:rFonts w:ascii="Times New Roman" w:hAnsi="Times New Roman"/>
          <w:sz w:val="28"/>
          <w:szCs w:val="28"/>
        </w:rPr>
        <w:t>ли</w:t>
      </w:r>
      <w:r w:rsidR="00E97B1F" w:rsidRPr="009C5322">
        <w:rPr>
          <w:rFonts w:ascii="Times New Roman" w:hAnsi="Times New Roman"/>
          <w:sz w:val="28"/>
          <w:szCs w:val="28"/>
        </w:rPr>
        <w:t>клини</w:t>
      </w:r>
      <w:r w:rsidR="009C5322" w:rsidRPr="009C5322">
        <w:rPr>
          <w:rFonts w:ascii="Times New Roman" w:hAnsi="Times New Roman"/>
          <w:sz w:val="28"/>
          <w:szCs w:val="28"/>
        </w:rPr>
        <w:t>ческие</w:t>
      </w:r>
      <w:r w:rsidR="00A74292">
        <w:rPr>
          <w:rFonts w:ascii="Times New Roman" w:hAnsi="Times New Roman"/>
          <w:sz w:val="28"/>
          <w:szCs w:val="28"/>
        </w:rPr>
        <w:t xml:space="preserve"> </w:t>
      </w:r>
      <w:r w:rsidR="009C5322">
        <w:rPr>
          <w:rFonts w:ascii="Times New Roman" w:hAnsi="Times New Roman"/>
          <w:sz w:val="28"/>
          <w:szCs w:val="28"/>
        </w:rPr>
        <w:t>отделения</w:t>
      </w:r>
      <w:r w:rsidR="006F0173">
        <w:rPr>
          <w:rFonts w:ascii="Times New Roman" w:hAnsi="Times New Roman"/>
          <w:sz w:val="28"/>
          <w:szCs w:val="28"/>
        </w:rPr>
        <w:t>- Л.С. Тельгерову;</w:t>
      </w:r>
    </w:p>
    <w:p w14:paraId="1A97A987" w14:textId="77777777" w:rsidR="00307614" w:rsidRPr="00CA1150" w:rsidRDefault="006F0173" w:rsidP="00CA1150">
      <w:pPr>
        <w:pStyle w:val="a3"/>
        <w:ind w:firstLine="720"/>
        <w:jc w:val="both"/>
        <w:rPr>
          <w:rFonts w:ascii="Times New Roman" w:hAnsi="Times New Roman"/>
          <w:sz w:val="28"/>
          <w:szCs w:val="28"/>
        </w:rPr>
      </w:pPr>
      <w:r>
        <w:rPr>
          <w:rFonts w:ascii="Times New Roman" w:hAnsi="Times New Roman"/>
          <w:sz w:val="28"/>
          <w:szCs w:val="28"/>
        </w:rPr>
        <w:t>-</w:t>
      </w:r>
      <w:r w:rsidR="003D0AEF">
        <w:rPr>
          <w:rFonts w:ascii="Times New Roman" w:hAnsi="Times New Roman"/>
          <w:sz w:val="28"/>
          <w:szCs w:val="28"/>
        </w:rPr>
        <w:t>отделение восстановительной медицины</w:t>
      </w:r>
      <w:r w:rsidR="00E97B1F">
        <w:rPr>
          <w:rFonts w:ascii="Times New Roman" w:hAnsi="Times New Roman"/>
          <w:sz w:val="28"/>
          <w:szCs w:val="28"/>
        </w:rPr>
        <w:t xml:space="preserve">– </w:t>
      </w:r>
      <w:r>
        <w:rPr>
          <w:rFonts w:ascii="Times New Roman" w:hAnsi="Times New Roman"/>
          <w:sz w:val="28"/>
          <w:szCs w:val="28"/>
        </w:rPr>
        <w:t>О.В. Факееву</w:t>
      </w:r>
      <w:r w:rsidR="00307614" w:rsidRPr="00CA1150">
        <w:rPr>
          <w:rFonts w:ascii="Times New Roman" w:hAnsi="Times New Roman"/>
          <w:sz w:val="28"/>
          <w:szCs w:val="28"/>
        </w:rPr>
        <w:t>;</w:t>
      </w:r>
    </w:p>
    <w:p w14:paraId="474F6294" w14:textId="77777777" w:rsidR="00307614" w:rsidRPr="00CA1150" w:rsidRDefault="00307614" w:rsidP="00CA1150">
      <w:pPr>
        <w:pStyle w:val="a3"/>
        <w:ind w:firstLine="720"/>
        <w:jc w:val="both"/>
        <w:rPr>
          <w:rFonts w:ascii="Times New Roman" w:hAnsi="Times New Roman"/>
          <w:sz w:val="28"/>
          <w:szCs w:val="28"/>
        </w:rPr>
      </w:pPr>
      <w:r w:rsidRPr="00CA1150">
        <w:rPr>
          <w:rFonts w:ascii="Times New Roman" w:hAnsi="Times New Roman"/>
          <w:sz w:val="28"/>
          <w:szCs w:val="28"/>
        </w:rPr>
        <w:t xml:space="preserve">-дневной стационар– </w:t>
      </w:r>
      <w:r w:rsidR="00AF13FA">
        <w:rPr>
          <w:rFonts w:ascii="Times New Roman" w:hAnsi="Times New Roman"/>
          <w:sz w:val="28"/>
          <w:szCs w:val="28"/>
        </w:rPr>
        <w:t>А.В. Семушкину</w:t>
      </w:r>
      <w:r w:rsidRPr="00CA1150">
        <w:rPr>
          <w:rFonts w:ascii="Times New Roman" w:hAnsi="Times New Roman"/>
          <w:sz w:val="28"/>
          <w:szCs w:val="28"/>
        </w:rPr>
        <w:t>;</w:t>
      </w:r>
    </w:p>
    <w:p w14:paraId="4B85ACFE" w14:textId="77777777" w:rsidR="00307614" w:rsidRPr="00CA1150" w:rsidRDefault="00307614" w:rsidP="00CA1150">
      <w:pPr>
        <w:pStyle w:val="a3"/>
        <w:ind w:firstLine="720"/>
        <w:jc w:val="both"/>
        <w:rPr>
          <w:rFonts w:ascii="Times New Roman" w:hAnsi="Times New Roman"/>
          <w:sz w:val="28"/>
          <w:szCs w:val="28"/>
        </w:rPr>
      </w:pPr>
      <w:r w:rsidRPr="00CA1150">
        <w:rPr>
          <w:rFonts w:ascii="Times New Roman" w:hAnsi="Times New Roman"/>
          <w:sz w:val="28"/>
          <w:szCs w:val="28"/>
        </w:rPr>
        <w:t>-отделение диагностики – И.В. Чайченко;</w:t>
      </w:r>
    </w:p>
    <w:p w14:paraId="624A7552" w14:textId="77777777" w:rsidR="00307614" w:rsidRPr="00CA1150" w:rsidRDefault="007A446D" w:rsidP="00CA1150">
      <w:pPr>
        <w:pStyle w:val="a3"/>
        <w:ind w:firstLine="720"/>
        <w:jc w:val="both"/>
        <w:rPr>
          <w:rFonts w:ascii="Times New Roman" w:hAnsi="Times New Roman"/>
          <w:sz w:val="28"/>
          <w:szCs w:val="28"/>
        </w:rPr>
      </w:pPr>
      <w:r>
        <w:rPr>
          <w:rFonts w:ascii="Times New Roman" w:hAnsi="Times New Roman"/>
          <w:sz w:val="28"/>
          <w:szCs w:val="28"/>
        </w:rPr>
        <w:t>-</w:t>
      </w:r>
      <w:r w:rsidR="00307614" w:rsidRPr="00CA1150">
        <w:rPr>
          <w:rFonts w:ascii="Times New Roman" w:hAnsi="Times New Roman"/>
          <w:sz w:val="28"/>
          <w:szCs w:val="28"/>
        </w:rPr>
        <w:t xml:space="preserve">педиатрическое отделение </w:t>
      </w:r>
      <w:r>
        <w:rPr>
          <w:rFonts w:ascii="Times New Roman" w:hAnsi="Times New Roman"/>
          <w:sz w:val="28"/>
          <w:szCs w:val="28"/>
        </w:rPr>
        <w:t xml:space="preserve">стационара </w:t>
      </w:r>
      <w:r w:rsidR="00307614" w:rsidRPr="00CA1150">
        <w:rPr>
          <w:rFonts w:ascii="Times New Roman" w:hAnsi="Times New Roman"/>
          <w:sz w:val="28"/>
          <w:szCs w:val="28"/>
        </w:rPr>
        <w:t>– О.А. Протопопову;</w:t>
      </w:r>
    </w:p>
    <w:p w14:paraId="5D83BDF4" w14:textId="77777777" w:rsidR="00307614" w:rsidRPr="00CA1150" w:rsidRDefault="003627B5" w:rsidP="00CA1150">
      <w:pPr>
        <w:pStyle w:val="a3"/>
        <w:ind w:firstLine="720"/>
        <w:jc w:val="both"/>
        <w:rPr>
          <w:rFonts w:ascii="Times New Roman" w:hAnsi="Times New Roman"/>
          <w:sz w:val="28"/>
          <w:szCs w:val="28"/>
        </w:rPr>
      </w:pPr>
      <w:r>
        <w:rPr>
          <w:rFonts w:ascii="Times New Roman" w:hAnsi="Times New Roman"/>
          <w:sz w:val="28"/>
          <w:szCs w:val="28"/>
        </w:rPr>
        <w:t>-травматологический пункт – О.Б</w:t>
      </w:r>
      <w:r w:rsidR="00307614" w:rsidRPr="00CA1150">
        <w:rPr>
          <w:rFonts w:ascii="Times New Roman" w:hAnsi="Times New Roman"/>
          <w:sz w:val="28"/>
          <w:szCs w:val="28"/>
        </w:rPr>
        <w:t xml:space="preserve">. </w:t>
      </w:r>
      <w:r>
        <w:rPr>
          <w:rFonts w:ascii="Times New Roman" w:hAnsi="Times New Roman"/>
          <w:sz w:val="28"/>
          <w:szCs w:val="28"/>
        </w:rPr>
        <w:t>Калмыкову</w:t>
      </w:r>
      <w:r w:rsidR="00307614" w:rsidRPr="00CA1150">
        <w:rPr>
          <w:rFonts w:ascii="Times New Roman" w:hAnsi="Times New Roman"/>
          <w:sz w:val="28"/>
          <w:szCs w:val="28"/>
        </w:rPr>
        <w:t>;</w:t>
      </w:r>
    </w:p>
    <w:p w14:paraId="221B1A73" w14:textId="77777777" w:rsidR="00307614" w:rsidRPr="00CA1150" w:rsidRDefault="00307614" w:rsidP="00CA1150">
      <w:pPr>
        <w:pStyle w:val="a3"/>
        <w:ind w:firstLine="720"/>
        <w:jc w:val="both"/>
        <w:rPr>
          <w:rFonts w:ascii="Times New Roman" w:hAnsi="Times New Roman"/>
          <w:sz w:val="28"/>
          <w:szCs w:val="28"/>
        </w:rPr>
      </w:pPr>
      <w:r w:rsidRPr="00CA1150">
        <w:rPr>
          <w:rFonts w:ascii="Times New Roman" w:hAnsi="Times New Roman"/>
          <w:sz w:val="28"/>
          <w:szCs w:val="28"/>
        </w:rPr>
        <w:t>-клинико-диагностическая лаборатория – Я.Н. Полынцеву;</w:t>
      </w:r>
    </w:p>
    <w:p w14:paraId="04D27B55" w14:textId="5891B8E5" w:rsidR="00307614" w:rsidRPr="00CA1150" w:rsidRDefault="006C59AE" w:rsidP="00CA1150">
      <w:pPr>
        <w:ind w:firstLine="720"/>
        <w:jc w:val="both"/>
        <w:rPr>
          <w:sz w:val="28"/>
          <w:szCs w:val="28"/>
        </w:rPr>
      </w:pPr>
      <w:r w:rsidRPr="004C68F1">
        <w:rPr>
          <w:sz w:val="28"/>
          <w:szCs w:val="28"/>
        </w:rPr>
        <w:t>6</w:t>
      </w:r>
      <w:r w:rsidR="00307614" w:rsidRPr="004C68F1">
        <w:rPr>
          <w:sz w:val="28"/>
          <w:szCs w:val="28"/>
        </w:rPr>
        <w:t>.</w:t>
      </w:r>
      <w:r w:rsidR="00B214D9">
        <w:rPr>
          <w:sz w:val="28"/>
          <w:szCs w:val="28"/>
        </w:rPr>
        <w:t xml:space="preserve"> начальник ПЭО Фарисеев</w:t>
      </w:r>
      <w:r w:rsidR="009801FC">
        <w:rPr>
          <w:sz w:val="28"/>
          <w:szCs w:val="28"/>
        </w:rPr>
        <w:t>а</w:t>
      </w:r>
      <w:r w:rsidR="00B214D9">
        <w:rPr>
          <w:sz w:val="28"/>
          <w:szCs w:val="28"/>
        </w:rPr>
        <w:t xml:space="preserve"> Ж.А.</w:t>
      </w:r>
      <w:r w:rsidR="003D0AEF" w:rsidRPr="004C68F1">
        <w:rPr>
          <w:sz w:val="28"/>
          <w:szCs w:val="28"/>
        </w:rPr>
        <w:t>:</w:t>
      </w:r>
    </w:p>
    <w:p w14:paraId="19D21F48" w14:textId="77777777" w:rsidR="00307614" w:rsidRPr="00CA1150" w:rsidRDefault="006C59AE" w:rsidP="00CA1150">
      <w:pPr>
        <w:pStyle w:val="a3"/>
        <w:tabs>
          <w:tab w:val="num" w:pos="1080"/>
        </w:tabs>
        <w:ind w:firstLine="720"/>
        <w:jc w:val="both"/>
        <w:rPr>
          <w:rFonts w:ascii="Times New Roman" w:hAnsi="Times New Roman"/>
          <w:sz w:val="28"/>
          <w:szCs w:val="28"/>
        </w:rPr>
      </w:pPr>
      <w:r w:rsidRPr="00CA1150">
        <w:rPr>
          <w:rFonts w:ascii="Times New Roman" w:hAnsi="Times New Roman"/>
          <w:sz w:val="28"/>
          <w:szCs w:val="28"/>
        </w:rPr>
        <w:t>6</w:t>
      </w:r>
      <w:r w:rsidR="00307614" w:rsidRPr="00CA1150">
        <w:rPr>
          <w:rFonts w:ascii="Times New Roman" w:hAnsi="Times New Roman"/>
          <w:sz w:val="28"/>
          <w:szCs w:val="28"/>
        </w:rPr>
        <w:t>.1. Контроль соблюдения утвержденных тарифов.</w:t>
      </w:r>
    </w:p>
    <w:p w14:paraId="2D06D7DC" w14:textId="77777777" w:rsidR="00307614" w:rsidRPr="00CA1150" w:rsidRDefault="006C59AE" w:rsidP="00CA1150">
      <w:pPr>
        <w:pStyle w:val="a3"/>
        <w:tabs>
          <w:tab w:val="num" w:pos="1080"/>
        </w:tabs>
        <w:ind w:firstLine="720"/>
        <w:jc w:val="both"/>
        <w:rPr>
          <w:rFonts w:ascii="Times New Roman" w:hAnsi="Times New Roman"/>
          <w:sz w:val="28"/>
          <w:szCs w:val="28"/>
        </w:rPr>
      </w:pPr>
      <w:r w:rsidRPr="00CA1150">
        <w:rPr>
          <w:rFonts w:ascii="Times New Roman" w:hAnsi="Times New Roman"/>
          <w:sz w:val="28"/>
          <w:szCs w:val="28"/>
        </w:rPr>
        <w:lastRenderedPageBreak/>
        <w:t>6</w:t>
      </w:r>
      <w:r w:rsidR="00307614" w:rsidRPr="00CA1150">
        <w:rPr>
          <w:rFonts w:ascii="Times New Roman" w:hAnsi="Times New Roman"/>
          <w:sz w:val="28"/>
          <w:szCs w:val="28"/>
        </w:rPr>
        <w:t>.2. Достоверность и своевременность представления отчетности, установленной законодательством РФ и требованиями вышестоящих организаций.</w:t>
      </w:r>
    </w:p>
    <w:p w14:paraId="7A93F06E" w14:textId="77777777" w:rsidR="00307614" w:rsidRPr="00CA1150" w:rsidRDefault="006C59AE" w:rsidP="00CA1150">
      <w:pPr>
        <w:pStyle w:val="a3"/>
        <w:ind w:firstLine="720"/>
        <w:jc w:val="both"/>
        <w:rPr>
          <w:rFonts w:ascii="Times New Roman" w:hAnsi="Times New Roman"/>
          <w:sz w:val="28"/>
          <w:szCs w:val="28"/>
        </w:rPr>
      </w:pPr>
      <w:r w:rsidRPr="00CA1150">
        <w:rPr>
          <w:rFonts w:ascii="Times New Roman" w:hAnsi="Times New Roman"/>
          <w:sz w:val="28"/>
          <w:szCs w:val="28"/>
        </w:rPr>
        <w:t>7</w:t>
      </w:r>
      <w:r w:rsidR="00B36DA5">
        <w:rPr>
          <w:rFonts w:ascii="Times New Roman" w:hAnsi="Times New Roman"/>
          <w:sz w:val="28"/>
          <w:szCs w:val="28"/>
        </w:rPr>
        <w:t>. Главному бухгалтеру С.</w:t>
      </w:r>
      <w:r w:rsidR="008F5344">
        <w:rPr>
          <w:rFonts w:ascii="Times New Roman" w:hAnsi="Times New Roman"/>
          <w:sz w:val="28"/>
          <w:szCs w:val="28"/>
        </w:rPr>
        <w:t>Г.Локтев</w:t>
      </w:r>
      <w:r w:rsidR="00307614" w:rsidRPr="00CA1150">
        <w:rPr>
          <w:rFonts w:ascii="Times New Roman" w:hAnsi="Times New Roman"/>
          <w:sz w:val="28"/>
          <w:szCs w:val="28"/>
        </w:rPr>
        <w:t>ой, обеспечить:</w:t>
      </w:r>
    </w:p>
    <w:p w14:paraId="187BA02D" w14:textId="6504FD48" w:rsidR="00307614" w:rsidRPr="00CA1150" w:rsidRDefault="006C59AE" w:rsidP="00CA1150">
      <w:pPr>
        <w:pStyle w:val="a3"/>
        <w:tabs>
          <w:tab w:val="num" w:pos="1080"/>
        </w:tabs>
        <w:ind w:firstLine="720"/>
        <w:jc w:val="both"/>
        <w:rPr>
          <w:rFonts w:ascii="Times New Roman" w:hAnsi="Times New Roman"/>
          <w:sz w:val="28"/>
          <w:szCs w:val="28"/>
        </w:rPr>
      </w:pPr>
      <w:r w:rsidRPr="00CA1150">
        <w:rPr>
          <w:rFonts w:ascii="Times New Roman" w:hAnsi="Times New Roman"/>
          <w:sz w:val="28"/>
          <w:szCs w:val="28"/>
        </w:rPr>
        <w:t>7</w:t>
      </w:r>
      <w:r w:rsidR="00307614" w:rsidRPr="00CA1150">
        <w:rPr>
          <w:rFonts w:ascii="Times New Roman" w:hAnsi="Times New Roman"/>
          <w:sz w:val="28"/>
          <w:szCs w:val="28"/>
        </w:rPr>
        <w:t>.1.</w:t>
      </w:r>
      <w:r w:rsidR="00B214D9">
        <w:rPr>
          <w:rFonts w:ascii="Times New Roman" w:hAnsi="Times New Roman"/>
          <w:sz w:val="28"/>
          <w:szCs w:val="28"/>
        </w:rPr>
        <w:t xml:space="preserve"> </w:t>
      </w:r>
      <w:r w:rsidR="00307614" w:rsidRPr="00CA1150">
        <w:rPr>
          <w:rFonts w:ascii="Times New Roman" w:hAnsi="Times New Roman"/>
          <w:sz w:val="28"/>
          <w:szCs w:val="28"/>
        </w:rPr>
        <w:t>С</w:t>
      </w:r>
      <w:r w:rsidR="00307614" w:rsidRPr="00CA1150">
        <w:rPr>
          <w:rFonts w:ascii="Times New Roman" w:hAnsi="Times New Roman"/>
          <w:color w:val="000000"/>
          <w:sz w:val="28"/>
          <w:szCs w:val="28"/>
        </w:rPr>
        <w:t>трогий бухгалтерский и налоговый учет результатов предоставляемых платных медицинских услуг</w:t>
      </w:r>
      <w:r w:rsidR="00307614" w:rsidRPr="00CA1150">
        <w:rPr>
          <w:rFonts w:ascii="Times New Roman" w:hAnsi="Times New Roman"/>
          <w:sz w:val="28"/>
          <w:szCs w:val="28"/>
        </w:rPr>
        <w:t>;</w:t>
      </w:r>
    </w:p>
    <w:p w14:paraId="59BCADB2" w14:textId="04B147F7" w:rsidR="00307614" w:rsidRPr="00CA1150" w:rsidRDefault="006C59AE" w:rsidP="00CA1150">
      <w:pPr>
        <w:pStyle w:val="a3"/>
        <w:tabs>
          <w:tab w:val="num" w:pos="1080"/>
        </w:tabs>
        <w:ind w:firstLine="720"/>
        <w:jc w:val="both"/>
        <w:rPr>
          <w:rFonts w:ascii="Times New Roman" w:hAnsi="Times New Roman"/>
          <w:sz w:val="28"/>
          <w:szCs w:val="28"/>
        </w:rPr>
      </w:pPr>
      <w:r w:rsidRPr="00CA1150">
        <w:rPr>
          <w:rFonts w:ascii="Times New Roman" w:hAnsi="Times New Roman"/>
          <w:sz w:val="28"/>
          <w:szCs w:val="28"/>
        </w:rPr>
        <w:t>7</w:t>
      </w:r>
      <w:r w:rsidR="00307614" w:rsidRPr="00CA1150">
        <w:rPr>
          <w:rFonts w:ascii="Times New Roman" w:hAnsi="Times New Roman"/>
          <w:sz w:val="28"/>
          <w:szCs w:val="28"/>
        </w:rPr>
        <w:t xml:space="preserve">.2. Контроль наличия  </w:t>
      </w:r>
      <w:r w:rsidR="00B214D9">
        <w:rPr>
          <w:rFonts w:ascii="Times New Roman" w:hAnsi="Times New Roman"/>
          <w:sz w:val="28"/>
          <w:szCs w:val="28"/>
        </w:rPr>
        <w:t xml:space="preserve"> </w:t>
      </w:r>
      <w:r w:rsidR="00307614" w:rsidRPr="00CA1150">
        <w:rPr>
          <w:rFonts w:ascii="Times New Roman" w:hAnsi="Times New Roman"/>
          <w:sz w:val="28"/>
          <w:szCs w:val="28"/>
        </w:rPr>
        <w:t xml:space="preserve">документов строгой отчетности, утвержденных </w:t>
      </w:r>
      <w:r w:rsidR="00886BAA">
        <w:rPr>
          <w:rFonts w:ascii="Times New Roman" w:hAnsi="Times New Roman"/>
          <w:sz w:val="28"/>
          <w:szCs w:val="28"/>
        </w:rPr>
        <w:t>з</w:t>
      </w:r>
      <w:r w:rsidR="00307614" w:rsidRPr="00CA1150">
        <w:rPr>
          <w:rFonts w:ascii="Times New Roman" w:hAnsi="Times New Roman"/>
          <w:sz w:val="28"/>
          <w:szCs w:val="28"/>
        </w:rPr>
        <w:t>аконодательством РФ и иными приказами;</w:t>
      </w:r>
    </w:p>
    <w:p w14:paraId="36606D37" w14:textId="77777777" w:rsidR="00307614" w:rsidRPr="00CA1150" w:rsidRDefault="006C59AE" w:rsidP="00CA1150">
      <w:pPr>
        <w:pStyle w:val="a3"/>
        <w:tabs>
          <w:tab w:val="num" w:pos="1080"/>
        </w:tabs>
        <w:ind w:firstLine="720"/>
        <w:jc w:val="both"/>
        <w:rPr>
          <w:rFonts w:ascii="Times New Roman" w:hAnsi="Times New Roman"/>
          <w:sz w:val="28"/>
          <w:szCs w:val="28"/>
        </w:rPr>
      </w:pPr>
      <w:r w:rsidRPr="00CA1150">
        <w:rPr>
          <w:rFonts w:ascii="Times New Roman" w:hAnsi="Times New Roman"/>
          <w:sz w:val="28"/>
          <w:szCs w:val="28"/>
        </w:rPr>
        <w:t>7</w:t>
      </w:r>
      <w:r w:rsidR="00307614" w:rsidRPr="00CA1150">
        <w:rPr>
          <w:rFonts w:ascii="Times New Roman" w:hAnsi="Times New Roman"/>
          <w:sz w:val="28"/>
          <w:szCs w:val="28"/>
        </w:rPr>
        <w:t>.</w:t>
      </w:r>
      <w:r w:rsidRPr="00CA1150">
        <w:rPr>
          <w:rFonts w:ascii="Times New Roman" w:hAnsi="Times New Roman"/>
          <w:sz w:val="28"/>
          <w:szCs w:val="28"/>
        </w:rPr>
        <w:t>3</w:t>
      </w:r>
      <w:r w:rsidR="00307614" w:rsidRPr="00CA1150">
        <w:rPr>
          <w:rFonts w:ascii="Times New Roman" w:hAnsi="Times New Roman"/>
          <w:sz w:val="28"/>
          <w:szCs w:val="28"/>
        </w:rPr>
        <w:t>. Контроль расчетов с получателями платных медицинских услуг наличными деньгами с выдачей квитанции до начала получения услуг;</w:t>
      </w:r>
    </w:p>
    <w:p w14:paraId="2C4AB1DF" w14:textId="77777777" w:rsidR="00307614" w:rsidRPr="00CA1150" w:rsidRDefault="006C59AE" w:rsidP="00CA1150">
      <w:pPr>
        <w:pStyle w:val="a3"/>
        <w:tabs>
          <w:tab w:val="num" w:pos="1080"/>
        </w:tabs>
        <w:ind w:firstLine="720"/>
        <w:jc w:val="both"/>
        <w:rPr>
          <w:rFonts w:ascii="Times New Roman" w:hAnsi="Times New Roman"/>
          <w:sz w:val="28"/>
          <w:szCs w:val="28"/>
        </w:rPr>
      </w:pPr>
      <w:r w:rsidRPr="00CA1150">
        <w:rPr>
          <w:rFonts w:ascii="Times New Roman" w:hAnsi="Times New Roman"/>
          <w:sz w:val="28"/>
          <w:szCs w:val="28"/>
        </w:rPr>
        <w:t>7</w:t>
      </w:r>
      <w:r w:rsidR="00307614" w:rsidRPr="00CA1150">
        <w:rPr>
          <w:rFonts w:ascii="Times New Roman" w:hAnsi="Times New Roman"/>
          <w:sz w:val="28"/>
          <w:szCs w:val="28"/>
        </w:rPr>
        <w:t>.</w:t>
      </w:r>
      <w:r w:rsidRPr="00CA1150">
        <w:rPr>
          <w:rFonts w:ascii="Times New Roman" w:hAnsi="Times New Roman"/>
          <w:sz w:val="28"/>
          <w:szCs w:val="28"/>
        </w:rPr>
        <w:t>4</w:t>
      </w:r>
      <w:r w:rsidR="00307614" w:rsidRPr="00CA1150">
        <w:rPr>
          <w:rFonts w:ascii="Times New Roman" w:hAnsi="Times New Roman"/>
          <w:sz w:val="28"/>
          <w:szCs w:val="28"/>
        </w:rPr>
        <w:t>. Контроль и</w:t>
      </w:r>
      <w:r w:rsidR="00307614" w:rsidRPr="00CA1150">
        <w:rPr>
          <w:rFonts w:ascii="Times New Roman" w:hAnsi="Times New Roman"/>
          <w:color w:val="000000"/>
          <w:sz w:val="28"/>
          <w:szCs w:val="28"/>
        </w:rPr>
        <w:t xml:space="preserve">спользования средств, полученных от предоставления платных медицинских услуг населению Волгограда, на цели, предусмотренные </w:t>
      </w:r>
      <w:r w:rsidR="009B189E">
        <w:rPr>
          <w:rFonts w:ascii="Times New Roman" w:hAnsi="Times New Roman"/>
          <w:color w:val="000000"/>
          <w:sz w:val="28"/>
          <w:szCs w:val="28"/>
        </w:rPr>
        <w:t>планом финансово-хозяйственной деятельности у</w:t>
      </w:r>
      <w:r w:rsidR="00307614" w:rsidRPr="00CA1150">
        <w:rPr>
          <w:rFonts w:ascii="Times New Roman" w:hAnsi="Times New Roman"/>
          <w:color w:val="000000"/>
          <w:sz w:val="28"/>
          <w:szCs w:val="28"/>
        </w:rPr>
        <w:t>чреждения.</w:t>
      </w:r>
    </w:p>
    <w:p w14:paraId="48967826" w14:textId="284C9DAA" w:rsidR="00307614" w:rsidRPr="00CA1150" w:rsidRDefault="006C59AE" w:rsidP="00CA1150">
      <w:pPr>
        <w:pStyle w:val="a3"/>
        <w:ind w:firstLine="720"/>
        <w:jc w:val="both"/>
        <w:rPr>
          <w:rFonts w:ascii="Times New Roman" w:hAnsi="Times New Roman"/>
          <w:sz w:val="28"/>
          <w:szCs w:val="28"/>
        </w:rPr>
      </w:pPr>
      <w:r w:rsidRPr="004A21CC">
        <w:rPr>
          <w:rFonts w:ascii="Times New Roman" w:hAnsi="Times New Roman"/>
          <w:sz w:val="28"/>
          <w:szCs w:val="28"/>
        </w:rPr>
        <w:t>8</w:t>
      </w:r>
      <w:r w:rsidR="00307614" w:rsidRPr="004A21CC">
        <w:rPr>
          <w:rFonts w:ascii="Times New Roman" w:hAnsi="Times New Roman"/>
          <w:sz w:val="28"/>
          <w:szCs w:val="28"/>
        </w:rPr>
        <w:t xml:space="preserve">.Считать утратившим </w:t>
      </w:r>
      <w:r w:rsidR="002161A4">
        <w:rPr>
          <w:rFonts w:ascii="Times New Roman" w:hAnsi="Times New Roman"/>
          <w:sz w:val="28"/>
          <w:szCs w:val="28"/>
        </w:rPr>
        <w:t>силу приказ главного врача</w:t>
      </w:r>
      <w:r w:rsidR="0043652D">
        <w:rPr>
          <w:rFonts w:ascii="Times New Roman" w:hAnsi="Times New Roman"/>
          <w:sz w:val="28"/>
          <w:szCs w:val="28"/>
        </w:rPr>
        <w:t xml:space="preserve"> </w:t>
      </w:r>
      <w:r w:rsidR="005F2E71" w:rsidRPr="004A21CC">
        <w:rPr>
          <w:rFonts w:ascii="Times New Roman" w:hAnsi="Times New Roman"/>
          <w:sz w:val="28"/>
          <w:szCs w:val="28"/>
        </w:rPr>
        <w:t xml:space="preserve">№ </w:t>
      </w:r>
      <w:r w:rsidR="009801FC">
        <w:rPr>
          <w:rFonts w:ascii="Times New Roman" w:hAnsi="Times New Roman"/>
          <w:sz w:val="28"/>
          <w:szCs w:val="28"/>
        </w:rPr>
        <w:t>160/1</w:t>
      </w:r>
      <w:r w:rsidR="005F2E71" w:rsidRPr="004A21CC">
        <w:rPr>
          <w:rFonts w:ascii="Times New Roman" w:hAnsi="Times New Roman"/>
          <w:sz w:val="28"/>
          <w:szCs w:val="28"/>
        </w:rPr>
        <w:t xml:space="preserve"> от</w:t>
      </w:r>
      <w:r w:rsidR="00EE64B7">
        <w:rPr>
          <w:rFonts w:ascii="Times New Roman" w:hAnsi="Times New Roman"/>
          <w:sz w:val="28"/>
          <w:szCs w:val="28"/>
        </w:rPr>
        <w:t xml:space="preserve"> </w:t>
      </w:r>
      <w:r w:rsidR="009801FC">
        <w:rPr>
          <w:rFonts w:ascii="Times New Roman" w:hAnsi="Times New Roman"/>
          <w:sz w:val="28"/>
          <w:szCs w:val="28"/>
        </w:rPr>
        <w:t>30</w:t>
      </w:r>
      <w:r w:rsidR="006F0173">
        <w:rPr>
          <w:rFonts w:ascii="Times New Roman" w:hAnsi="Times New Roman"/>
          <w:sz w:val="28"/>
          <w:szCs w:val="28"/>
        </w:rPr>
        <w:t>.0</w:t>
      </w:r>
      <w:r w:rsidR="009801FC">
        <w:rPr>
          <w:rFonts w:ascii="Times New Roman" w:hAnsi="Times New Roman"/>
          <w:sz w:val="28"/>
          <w:szCs w:val="28"/>
        </w:rPr>
        <w:t>8</w:t>
      </w:r>
      <w:r w:rsidR="006F0173">
        <w:rPr>
          <w:rFonts w:ascii="Times New Roman" w:hAnsi="Times New Roman"/>
          <w:sz w:val="28"/>
          <w:szCs w:val="28"/>
        </w:rPr>
        <w:t>.202</w:t>
      </w:r>
      <w:r w:rsidR="00EE64B7">
        <w:rPr>
          <w:rFonts w:ascii="Times New Roman" w:hAnsi="Times New Roman"/>
          <w:sz w:val="28"/>
          <w:szCs w:val="28"/>
        </w:rPr>
        <w:t>3</w:t>
      </w:r>
      <w:r w:rsidR="003D0AEF">
        <w:rPr>
          <w:rFonts w:ascii="Times New Roman" w:hAnsi="Times New Roman"/>
          <w:sz w:val="28"/>
          <w:szCs w:val="28"/>
        </w:rPr>
        <w:t xml:space="preserve"> г.</w:t>
      </w:r>
      <w:r w:rsidR="00307614" w:rsidRPr="004A21CC">
        <w:rPr>
          <w:rFonts w:ascii="Times New Roman" w:hAnsi="Times New Roman"/>
          <w:sz w:val="28"/>
          <w:szCs w:val="28"/>
        </w:rPr>
        <w:t xml:space="preserve">  «Об утверждении правил, регламентирующих  </w:t>
      </w:r>
      <w:r w:rsidR="00B214D9">
        <w:rPr>
          <w:rFonts w:ascii="Times New Roman" w:hAnsi="Times New Roman"/>
          <w:sz w:val="28"/>
          <w:szCs w:val="28"/>
        </w:rPr>
        <w:t xml:space="preserve"> </w:t>
      </w:r>
      <w:r w:rsidR="00307614" w:rsidRPr="004A21CC">
        <w:rPr>
          <w:rFonts w:ascii="Times New Roman" w:hAnsi="Times New Roman"/>
          <w:sz w:val="28"/>
          <w:szCs w:val="28"/>
        </w:rPr>
        <w:t>порядок предоставления платных медицински</w:t>
      </w:r>
      <w:r w:rsidR="002161A4">
        <w:rPr>
          <w:rFonts w:ascii="Times New Roman" w:hAnsi="Times New Roman"/>
          <w:sz w:val="28"/>
          <w:szCs w:val="28"/>
        </w:rPr>
        <w:t>х услуг ГУЗ "</w:t>
      </w:r>
      <w:r w:rsidR="008F5344">
        <w:rPr>
          <w:rFonts w:ascii="Times New Roman" w:hAnsi="Times New Roman"/>
          <w:sz w:val="28"/>
          <w:szCs w:val="28"/>
        </w:rPr>
        <w:t>ДБ</w:t>
      </w:r>
      <w:r w:rsidR="002161A4">
        <w:rPr>
          <w:rFonts w:ascii="Times New Roman" w:hAnsi="Times New Roman"/>
          <w:sz w:val="28"/>
          <w:szCs w:val="28"/>
        </w:rPr>
        <w:t xml:space="preserve"> № 1»</w:t>
      </w:r>
      <w:r w:rsidR="00B214D9">
        <w:rPr>
          <w:rFonts w:ascii="Times New Roman" w:hAnsi="Times New Roman"/>
          <w:sz w:val="28"/>
          <w:szCs w:val="28"/>
        </w:rPr>
        <w:t xml:space="preserve"> </w:t>
      </w:r>
      <w:r w:rsidR="00307614" w:rsidRPr="004A21CC">
        <w:rPr>
          <w:rFonts w:ascii="Times New Roman" w:hAnsi="Times New Roman"/>
          <w:sz w:val="28"/>
          <w:szCs w:val="28"/>
        </w:rPr>
        <w:t>с момента утверждения настоящего приказа.</w:t>
      </w:r>
    </w:p>
    <w:p w14:paraId="4F8C363A" w14:textId="48405541" w:rsidR="00307614" w:rsidRPr="00CA1150" w:rsidRDefault="00307614" w:rsidP="00CA1150">
      <w:pPr>
        <w:pStyle w:val="a3"/>
        <w:ind w:firstLine="720"/>
        <w:jc w:val="both"/>
        <w:rPr>
          <w:rFonts w:ascii="Times New Roman" w:hAnsi="Times New Roman"/>
          <w:sz w:val="28"/>
          <w:szCs w:val="28"/>
        </w:rPr>
      </w:pPr>
      <w:r w:rsidRPr="00CA1150">
        <w:rPr>
          <w:rFonts w:ascii="Times New Roman" w:hAnsi="Times New Roman"/>
          <w:sz w:val="28"/>
          <w:szCs w:val="28"/>
        </w:rPr>
        <w:t xml:space="preserve">9. </w:t>
      </w:r>
      <w:r w:rsidR="0082390D" w:rsidRPr="00CA1150">
        <w:rPr>
          <w:rFonts w:ascii="Times New Roman" w:hAnsi="Times New Roman"/>
          <w:sz w:val="28"/>
          <w:szCs w:val="28"/>
        </w:rPr>
        <w:t>Контроль исполнения</w:t>
      </w:r>
      <w:r w:rsidRPr="00CA1150">
        <w:rPr>
          <w:rFonts w:ascii="Times New Roman" w:hAnsi="Times New Roman"/>
          <w:sz w:val="28"/>
          <w:szCs w:val="28"/>
        </w:rPr>
        <w:t xml:space="preserve"> данного приказа оставляю за собой.</w:t>
      </w:r>
    </w:p>
    <w:p w14:paraId="5109228A" w14:textId="77777777" w:rsidR="00DE04CF" w:rsidRPr="00CA1150" w:rsidRDefault="00DE04CF" w:rsidP="00CA1150">
      <w:pPr>
        <w:pStyle w:val="a3"/>
        <w:tabs>
          <w:tab w:val="num" w:pos="1080"/>
        </w:tabs>
        <w:ind w:right="62" w:firstLine="720"/>
        <w:jc w:val="both"/>
        <w:rPr>
          <w:rFonts w:ascii="Times New Roman" w:hAnsi="Times New Roman"/>
          <w:sz w:val="28"/>
          <w:szCs w:val="28"/>
        </w:rPr>
      </w:pPr>
    </w:p>
    <w:p w14:paraId="667EEF4F" w14:textId="77777777" w:rsidR="003E4B96" w:rsidRDefault="003E4B96" w:rsidP="003251FE">
      <w:pPr>
        <w:spacing w:line="28" w:lineRule="atLeast"/>
        <w:ind w:right="141"/>
        <w:jc w:val="both"/>
        <w:rPr>
          <w:sz w:val="28"/>
          <w:szCs w:val="28"/>
        </w:rPr>
      </w:pPr>
    </w:p>
    <w:tbl>
      <w:tblPr>
        <w:tblW w:w="0" w:type="auto"/>
        <w:tblLook w:val="04A0" w:firstRow="1" w:lastRow="0" w:firstColumn="1" w:lastColumn="0" w:noHBand="0" w:noVBand="1"/>
      </w:tblPr>
      <w:tblGrid>
        <w:gridCol w:w="3095"/>
        <w:gridCol w:w="3096"/>
        <w:gridCol w:w="3096"/>
      </w:tblGrid>
      <w:tr w:rsidR="001A372C" w:rsidRPr="00161587" w14:paraId="19A9C20A" w14:textId="77777777" w:rsidTr="00161587">
        <w:tc>
          <w:tcPr>
            <w:tcW w:w="3095" w:type="dxa"/>
          </w:tcPr>
          <w:p w14:paraId="2EAF881C" w14:textId="77777777" w:rsidR="001A372C" w:rsidRPr="00161587" w:rsidRDefault="001A372C" w:rsidP="00161587">
            <w:pPr>
              <w:spacing w:line="28" w:lineRule="atLeast"/>
              <w:ind w:right="141"/>
              <w:jc w:val="both"/>
              <w:rPr>
                <w:sz w:val="28"/>
                <w:szCs w:val="28"/>
              </w:rPr>
            </w:pPr>
          </w:p>
          <w:p w14:paraId="1F056EEB" w14:textId="77777777" w:rsidR="001A372C" w:rsidRPr="00161587" w:rsidRDefault="001A372C" w:rsidP="00161587">
            <w:pPr>
              <w:spacing w:line="28" w:lineRule="atLeast"/>
              <w:ind w:right="141"/>
              <w:jc w:val="both"/>
              <w:rPr>
                <w:sz w:val="28"/>
                <w:szCs w:val="28"/>
              </w:rPr>
            </w:pPr>
          </w:p>
          <w:p w14:paraId="2E7CF18F" w14:textId="77777777" w:rsidR="001A372C" w:rsidRPr="00161587" w:rsidRDefault="001A372C" w:rsidP="00161587">
            <w:pPr>
              <w:spacing w:line="28" w:lineRule="atLeast"/>
              <w:ind w:right="141"/>
              <w:jc w:val="both"/>
              <w:rPr>
                <w:sz w:val="28"/>
                <w:szCs w:val="28"/>
              </w:rPr>
            </w:pPr>
            <w:r w:rsidRPr="00161587">
              <w:rPr>
                <w:sz w:val="28"/>
                <w:szCs w:val="28"/>
              </w:rPr>
              <w:t>Главный врач</w:t>
            </w:r>
          </w:p>
        </w:tc>
        <w:tc>
          <w:tcPr>
            <w:tcW w:w="3096" w:type="dxa"/>
          </w:tcPr>
          <w:p w14:paraId="0A4BB9AB" w14:textId="77777777" w:rsidR="001A372C" w:rsidRPr="00161587" w:rsidRDefault="001A372C" w:rsidP="00161587">
            <w:pPr>
              <w:spacing w:line="28" w:lineRule="atLeast"/>
              <w:ind w:right="141"/>
              <w:jc w:val="both"/>
              <w:rPr>
                <w:sz w:val="28"/>
                <w:szCs w:val="28"/>
              </w:rPr>
            </w:pPr>
          </w:p>
        </w:tc>
        <w:tc>
          <w:tcPr>
            <w:tcW w:w="3096" w:type="dxa"/>
          </w:tcPr>
          <w:p w14:paraId="161E89E0" w14:textId="77777777" w:rsidR="001A372C" w:rsidRPr="00161587" w:rsidRDefault="001A372C" w:rsidP="00161587">
            <w:pPr>
              <w:spacing w:line="28" w:lineRule="atLeast"/>
              <w:ind w:right="141"/>
              <w:jc w:val="both"/>
              <w:rPr>
                <w:sz w:val="28"/>
                <w:szCs w:val="28"/>
              </w:rPr>
            </w:pPr>
          </w:p>
          <w:p w14:paraId="2C9C050F" w14:textId="77777777" w:rsidR="001A372C" w:rsidRPr="00161587" w:rsidRDefault="001A372C" w:rsidP="00161587">
            <w:pPr>
              <w:spacing w:line="28" w:lineRule="atLeast"/>
              <w:ind w:right="141"/>
              <w:jc w:val="both"/>
              <w:rPr>
                <w:sz w:val="28"/>
                <w:szCs w:val="28"/>
              </w:rPr>
            </w:pPr>
          </w:p>
          <w:p w14:paraId="787ACA24" w14:textId="77777777" w:rsidR="001A372C" w:rsidRPr="00161587" w:rsidRDefault="001A372C" w:rsidP="00161587">
            <w:pPr>
              <w:spacing w:line="28" w:lineRule="atLeast"/>
              <w:ind w:right="141"/>
              <w:jc w:val="both"/>
              <w:rPr>
                <w:sz w:val="28"/>
                <w:szCs w:val="28"/>
              </w:rPr>
            </w:pPr>
            <w:r w:rsidRPr="00161587">
              <w:rPr>
                <w:sz w:val="28"/>
                <w:szCs w:val="28"/>
              </w:rPr>
              <w:t xml:space="preserve">      А.В.Рогова</w:t>
            </w:r>
          </w:p>
        </w:tc>
      </w:tr>
    </w:tbl>
    <w:p w14:paraId="2085AFF5" w14:textId="77777777" w:rsidR="001A372C" w:rsidRDefault="001A372C" w:rsidP="003251FE">
      <w:pPr>
        <w:spacing w:line="28" w:lineRule="atLeast"/>
        <w:ind w:right="141"/>
        <w:jc w:val="both"/>
        <w:rPr>
          <w:sz w:val="28"/>
          <w:szCs w:val="28"/>
        </w:rPr>
      </w:pPr>
    </w:p>
    <w:p w14:paraId="43BC17EE" w14:textId="77777777" w:rsidR="006038EA" w:rsidRDefault="006038EA" w:rsidP="001A372C">
      <w:pPr>
        <w:tabs>
          <w:tab w:val="num" w:pos="0"/>
        </w:tabs>
        <w:rPr>
          <w:sz w:val="28"/>
          <w:szCs w:val="28"/>
        </w:rPr>
      </w:pPr>
    </w:p>
    <w:p w14:paraId="21EEDBB5" w14:textId="77777777" w:rsidR="004A21CC" w:rsidRDefault="004A21CC" w:rsidP="001A372C">
      <w:pPr>
        <w:tabs>
          <w:tab w:val="num" w:pos="0"/>
        </w:tabs>
        <w:rPr>
          <w:sz w:val="28"/>
          <w:szCs w:val="28"/>
        </w:rPr>
      </w:pPr>
    </w:p>
    <w:p w14:paraId="636F64DA" w14:textId="77777777" w:rsidR="00062930" w:rsidRDefault="00062930" w:rsidP="001A372C">
      <w:pPr>
        <w:tabs>
          <w:tab w:val="num" w:pos="0"/>
        </w:tabs>
        <w:rPr>
          <w:sz w:val="28"/>
          <w:szCs w:val="28"/>
        </w:rPr>
      </w:pPr>
    </w:p>
    <w:p w14:paraId="437CDE94" w14:textId="77777777" w:rsidR="000524D3" w:rsidRDefault="000524D3" w:rsidP="001A372C">
      <w:pPr>
        <w:tabs>
          <w:tab w:val="num" w:pos="0"/>
        </w:tabs>
        <w:rPr>
          <w:sz w:val="28"/>
          <w:szCs w:val="28"/>
        </w:rPr>
      </w:pPr>
    </w:p>
    <w:p w14:paraId="2873B65F" w14:textId="77777777" w:rsidR="000524D3" w:rsidRDefault="000524D3" w:rsidP="001A372C">
      <w:pPr>
        <w:tabs>
          <w:tab w:val="num" w:pos="0"/>
        </w:tabs>
        <w:rPr>
          <w:sz w:val="28"/>
          <w:szCs w:val="28"/>
        </w:rPr>
      </w:pPr>
    </w:p>
    <w:p w14:paraId="7A2835D9" w14:textId="77777777" w:rsidR="00A94778" w:rsidRDefault="00A94778" w:rsidP="001A372C">
      <w:pPr>
        <w:tabs>
          <w:tab w:val="num" w:pos="0"/>
        </w:tabs>
        <w:rPr>
          <w:sz w:val="28"/>
          <w:szCs w:val="28"/>
        </w:rPr>
      </w:pPr>
    </w:p>
    <w:p w14:paraId="73A6AFC7" w14:textId="77777777" w:rsidR="004A21CC" w:rsidRDefault="004A21CC" w:rsidP="001A372C">
      <w:pPr>
        <w:tabs>
          <w:tab w:val="num" w:pos="0"/>
        </w:tabs>
        <w:rPr>
          <w:sz w:val="28"/>
          <w:szCs w:val="28"/>
        </w:rPr>
      </w:pPr>
    </w:p>
    <w:p w14:paraId="5CB25F80" w14:textId="77777777" w:rsidR="00062930" w:rsidRDefault="00062930" w:rsidP="001A372C">
      <w:pPr>
        <w:tabs>
          <w:tab w:val="num" w:pos="0"/>
        </w:tabs>
        <w:rPr>
          <w:sz w:val="28"/>
          <w:szCs w:val="28"/>
        </w:rPr>
      </w:pPr>
    </w:p>
    <w:p w14:paraId="4206953B" w14:textId="77777777" w:rsidR="00590CD0" w:rsidRDefault="00590CD0" w:rsidP="001A372C">
      <w:pPr>
        <w:tabs>
          <w:tab w:val="num" w:pos="0"/>
        </w:tabs>
        <w:rPr>
          <w:sz w:val="28"/>
          <w:szCs w:val="28"/>
        </w:rPr>
      </w:pPr>
    </w:p>
    <w:p w14:paraId="1197C936" w14:textId="77777777" w:rsidR="00590CD0" w:rsidRDefault="00590CD0" w:rsidP="001A372C">
      <w:pPr>
        <w:tabs>
          <w:tab w:val="num" w:pos="0"/>
        </w:tabs>
        <w:rPr>
          <w:sz w:val="28"/>
          <w:szCs w:val="28"/>
        </w:rPr>
      </w:pPr>
    </w:p>
    <w:p w14:paraId="070EC8C1" w14:textId="77777777" w:rsidR="00590CD0" w:rsidRDefault="00590CD0" w:rsidP="001A372C">
      <w:pPr>
        <w:tabs>
          <w:tab w:val="num" w:pos="0"/>
        </w:tabs>
        <w:rPr>
          <w:sz w:val="28"/>
          <w:szCs w:val="28"/>
        </w:rPr>
      </w:pPr>
    </w:p>
    <w:p w14:paraId="5D384710" w14:textId="77777777" w:rsidR="00590CD0" w:rsidRDefault="00590CD0" w:rsidP="001A372C">
      <w:pPr>
        <w:tabs>
          <w:tab w:val="num" w:pos="0"/>
        </w:tabs>
        <w:rPr>
          <w:sz w:val="28"/>
          <w:szCs w:val="28"/>
        </w:rPr>
      </w:pPr>
    </w:p>
    <w:p w14:paraId="530B1E6F" w14:textId="77777777" w:rsidR="00590CD0" w:rsidRDefault="00590CD0" w:rsidP="001A372C">
      <w:pPr>
        <w:tabs>
          <w:tab w:val="num" w:pos="0"/>
        </w:tabs>
        <w:rPr>
          <w:sz w:val="28"/>
          <w:szCs w:val="28"/>
        </w:rPr>
      </w:pPr>
    </w:p>
    <w:p w14:paraId="6C9B5832" w14:textId="77777777" w:rsidR="00371402" w:rsidRDefault="00371402" w:rsidP="001A372C">
      <w:pPr>
        <w:tabs>
          <w:tab w:val="num" w:pos="0"/>
        </w:tabs>
        <w:rPr>
          <w:sz w:val="28"/>
          <w:szCs w:val="28"/>
        </w:rPr>
      </w:pPr>
    </w:p>
    <w:p w14:paraId="1E936822" w14:textId="77777777" w:rsidR="00371402" w:rsidRDefault="00371402" w:rsidP="001A372C">
      <w:pPr>
        <w:tabs>
          <w:tab w:val="num" w:pos="0"/>
        </w:tabs>
        <w:rPr>
          <w:sz w:val="28"/>
          <w:szCs w:val="28"/>
        </w:rPr>
      </w:pPr>
    </w:p>
    <w:p w14:paraId="180E9E78" w14:textId="77777777" w:rsidR="00371402" w:rsidRDefault="00371402" w:rsidP="001A372C">
      <w:pPr>
        <w:tabs>
          <w:tab w:val="num" w:pos="0"/>
        </w:tabs>
        <w:rPr>
          <w:sz w:val="28"/>
          <w:szCs w:val="28"/>
        </w:rPr>
      </w:pPr>
    </w:p>
    <w:p w14:paraId="702C140B" w14:textId="77777777" w:rsidR="00590CD0" w:rsidRPr="005343CF" w:rsidRDefault="00590CD0" w:rsidP="001A372C">
      <w:pPr>
        <w:tabs>
          <w:tab w:val="num" w:pos="0"/>
        </w:tabs>
        <w:rPr>
          <w:sz w:val="28"/>
          <w:szCs w:val="28"/>
        </w:rPr>
      </w:pPr>
    </w:p>
    <w:p w14:paraId="6609CEB3" w14:textId="77777777" w:rsidR="006F0173" w:rsidRDefault="006F0173" w:rsidP="004A21CC">
      <w:pPr>
        <w:tabs>
          <w:tab w:val="num" w:pos="0"/>
        </w:tabs>
        <w:ind w:right="141"/>
        <w:jc w:val="both"/>
        <w:rPr>
          <w:sz w:val="22"/>
          <w:szCs w:val="22"/>
        </w:rPr>
      </w:pPr>
    </w:p>
    <w:p w14:paraId="214B87AA" w14:textId="77777777" w:rsidR="006F0173" w:rsidRDefault="006F0173" w:rsidP="004A21CC">
      <w:pPr>
        <w:tabs>
          <w:tab w:val="num" w:pos="0"/>
        </w:tabs>
        <w:ind w:right="141"/>
        <w:jc w:val="both"/>
        <w:rPr>
          <w:sz w:val="22"/>
          <w:szCs w:val="22"/>
        </w:rPr>
      </w:pPr>
    </w:p>
    <w:p w14:paraId="69A0480B" w14:textId="38FA01EF" w:rsidR="004A21CC" w:rsidRPr="00477935" w:rsidRDefault="00387EC0" w:rsidP="004A21CC">
      <w:pPr>
        <w:tabs>
          <w:tab w:val="num" w:pos="0"/>
        </w:tabs>
        <w:ind w:right="141"/>
        <w:jc w:val="both"/>
        <w:rPr>
          <w:sz w:val="20"/>
          <w:szCs w:val="20"/>
        </w:rPr>
      </w:pPr>
      <w:r>
        <w:rPr>
          <w:sz w:val="20"/>
          <w:szCs w:val="20"/>
        </w:rPr>
        <w:t>Ж.А. Фарисеева</w:t>
      </w:r>
    </w:p>
    <w:p w14:paraId="44F8AC2E" w14:textId="77777777" w:rsidR="00590CD0" w:rsidRDefault="00590CD0" w:rsidP="004A21CC">
      <w:pPr>
        <w:tabs>
          <w:tab w:val="num" w:pos="0"/>
        </w:tabs>
        <w:ind w:right="141"/>
        <w:jc w:val="both"/>
        <w:rPr>
          <w:sz w:val="22"/>
          <w:szCs w:val="22"/>
        </w:rPr>
      </w:pPr>
    </w:p>
    <w:p w14:paraId="12F246EB" w14:textId="77777777" w:rsidR="00FA00A7" w:rsidRDefault="00FA00A7" w:rsidP="006038EA">
      <w:pPr>
        <w:tabs>
          <w:tab w:val="num" w:pos="0"/>
        </w:tabs>
        <w:rPr>
          <w:sz w:val="22"/>
          <w:szCs w:val="22"/>
        </w:rPr>
      </w:pPr>
    </w:p>
    <w:p w14:paraId="73974F8E" w14:textId="77777777" w:rsidR="006C6C43" w:rsidRDefault="001C4353" w:rsidP="006038EA">
      <w:pPr>
        <w:tabs>
          <w:tab w:val="num" w:pos="0"/>
        </w:tabs>
        <w:rPr>
          <w:sz w:val="22"/>
          <w:szCs w:val="22"/>
        </w:rPr>
      </w:pPr>
      <w:r>
        <w:rPr>
          <w:noProof/>
          <w:color w:val="000000"/>
          <w:sz w:val="28"/>
          <w:szCs w:val="28"/>
        </w:rPr>
        <w:pict w14:anchorId="67DE2D12">
          <v:rect id="_x0000_s1040" style="position:absolute;margin-left:270pt;margin-top:-27pt;width:225pt;height:99pt;z-index:251658752" strokecolor="white">
            <v:textbox>
              <w:txbxContent>
                <w:p w14:paraId="0C4C2068" w14:textId="77777777" w:rsidR="00A27A26" w:rsidRPr="008517B8" w:rsidRDefault="00A27A26" w:rsidP="00EB10C1">
                  <w:pPr>
                    <w:rPr>
                      <w:sz w:val="26"/>
                      <w:szCs w:val="26"/>
                    </w:rPr>
                  </w:pPr>
                  <w:r w:rsidRPr="008517B8">
                    <w:rPr>
                      <w:sz w:val="26"/>
                      <w:szCs w:val="26"/>
                    </w:rPr>
                    <w:t xml:space="preserve">ПРИЛОЖЕНИЕ № 1 </w:t>
                  </w:r>
                </w:p>
                <w:p w14:paraId="5F83FBD6" w14:textId="77777777" w:rsidR="00A27A26" w:rsidRPr="008517B8" w:rsidRDefault="00A27A26" w:rsidP="00EB10C1">
                  <w:pPr>
                    <w:rPr>
                      <w:sz w:val="26"/>
                      <w:szCs w:val="26"/>
                    </w:rPr>
                  </w:pPr>
                  <w:r>
                    <w:rPr>
                      <w:sz w:val="26"/>
                      <w:szCs w:val="26"/>
                    </w:rPr>
                    <w:t>у</w:t>
                  </w:r>
                  <w:r w:rsidRPr="008517B8">
                    <w:rPr>
                      <w:sz w:val="26"/>
                      <w:szCs w:val="26"/>
                    </w:rPr>
                    <w:t xml:space="preserve">тверждено </w:t>
                  </w:r>
                </w:p>
                <w:p w14:paraId="65613A93" w14:textId="77777777" w:rsidR="00A27A26" w:rsidRDefault="00A27A26" w:rsidP="00EB10C1">
                  <w:pPr>
                    <w:rPr>
                      <w:sz w:val="26"/>
                      <w:szCs w:val="26"/>
                    </w:rPr>
                  </w:pPr>
                  <w:r>
                    <w:rPr>
                      <w:sz w:val="26"/>
                      <w:szCs w:val="26"/>
                    </w:rPr>
                    <w:t xml:space="preserve">приказом  главного врача </w:t>
                  </w:r>
                </w:p>
                <w:p w14:paraId="5E110094" w14:textId="77777777" w:rsidR="00A27A26" w:rsidRPr="008517B8" w:rsidRDefault="00A27A26" w:rsidP="00EB10C1">
                  <w:pPr>
                    <w:rPr>
                      <w:sz w:val="26"/>
                      <w:szCs w:val="26"/>
                    </w:rPr>
                  </w:pPr>
                  <w:r>
                    <w:rPr>
                      <w:sz w:val="26"/>
                      <w:szCs w:val="26"/>
                    </w:rPr>
                    <w:t>ГУЗ «ДБ</w:t>
                  </w:r>
                  <w:r w:rsidRPr="008517B8">
                    <w:rPr>
                      <w:sz w:val="26"/>
                      <w:szCs w:val="26"/>
                    </w:rPr>
                    <w:t xml:space="preserve"> №1» </w:t>
                  </w:r>
                </w:p>
                <w:p w14:paraId="4D500C2D" w14:textId="5959249D" w:rsidR="00A27A26" w:rsidRPr="008517B8" w:rsidRDefault="00A27A26" w:rsidP="00EB10C1">
                  <w:pPr>
                    <w:rPr>
                      <w:sz w:val="26"/>
                      <w:szCs w:val="26"/>
                    </w:rPr>
                  </w:pPr>
                  <w:r>
                    <w:rPr>
                      <w:sz w:val="26"/>
                      <w:szCs w:val="26"/>
                    </w:rPr>
                    <w:t>о</w:t>
                  </w:r>
                  <w:r w:rsidRPr="008517B8">
                    <w:rPr>
                      <w:sz w:val="26"/>
                      <w:szCs w:val="26"/>
                    </w:rPr>
                    <w:t>т</w:t>
                  </w:r>
                  <w:r>
                    <w:rPr>
                      <w:sz w:val="26"/>
                      <w:szCs w:val="26"/>
                    </w:rPr>
                    <w:t xml:space="preserve">    10 .01.2024 г. № 2/7</w:t>
                  </w:r>
                </w:p>
                <w:p w14:paraId="12EFEF18" w14:textId="77777777" w:rsidR="00A27A26" w:rsidRPr="008517B8" w:rsidRDefault="00A27A26" w:rsidP="00EB10C1">
                  <w:pPr>
                    <w:rPr>
                      <w:sz w:val="26"/>
                      <w:szCs w:val="26"/>
                    </w:rPr>
                  </w:pPr>
                </w:p>
              </w:txbxContent>
            </v:textbox>
          </v:rect>
        </w:pict>
      </w:r>
    </w:p>
    <w:p w14:paraId="0ED3DE8B" w14:textId="77777777" w:rsidR="006273A1" w:rsidRDefault="006273A1" w:rsidP="006C6C43">
      <w:pPr>
        <w:jc w:val="center"/>
        <w:rPr>
          <w:color w:val="000000"/>
          <w:sz w:val="28"/>
          <w:szCs w:val="28"/>
        </w:rPr>
      </w:pPr>
    </w:p>
    <w:p w14:paraId="710D39F5" w14:textId="77777777" w:rsidR="006273A1" w:rsidRDefault="006273A1" w:rsidP="006C6C43">
      <w:pPr>
        <w:jc w:val="center"/>
        <w:rPr>
          <w:color w:val="000000"/>
          <w:sz w:val="28"/>
          <w:szCs w:val="28"/>
        </w:rPr>
      </w:pPr>
    </w:p>
    <w:p w14:paraId="23756670" w14:textId="77777777" w:rsidR="00EB10C1" w:rsidRDefault="00EB10C1" w:rsidP="006C6C43">
      <w:pPr>
        <w:jc w:val="center"/>
        <w:rPr>
          <w:color w:val="000000"/>
          <w:sz w:val="28"/>
          <w:szCs w:val="28"/>
        </w:rPr>
      </w:pPr>
    </w:p>
    <w:p w14:paraId="69E7A908" w14:textId="77777777" w:rsidR="00EB10C1" w:rsidRDefault="00EB10C1" w:rsidP="006C6C43">
      <w:pPr>
        <w:jc w:val="center"/>
        <w:rPr>
          <w:color w:val="000000"/>
          <w:sz w:val="28"/>
          <w:szCs w:val="28"/>
        </w:rPr>
      </w:pPr>
    </w:p>
    <w:p w14:paraId="774C89A5" w14:textId="77777777" w:rsidR="006C6C43" w:rsidRPr="002B0C97" w:rsidRDefault="006C6C43" w:rsidP="006C6C43">
      <w:pPr>
        <w:jc w:val="center"/>
        <w:rPr>
          <w:b/>
          <w:bCs/>
          <w:sz w:val="28"/>
          <w:szCs w:val="28"/>
        </w:rPr>
      </w:pPr>
      <w:r w:rsidRPr="002B0C97">
        <w:rPr>
          <w:b/>
          <w:bCs/>
          <w:color w:val="000000"/>
          <w:sz w:val="28"/>
          <w:szCs w:val="28"/>
        </w:rPr>
        <w:t>Правила предоставления платных медицинских услуг населению государственным</w:t>
      </w:r>
      <w:r w:rsidRPr="002B0C97">
        <w:rPr>
          <w:b/>
          <w:bCs/>
          <w:sz w:val="28"/>
          <w:szCs w:val="28"/>
        </w:rPr>
        <w:t xml:space="preserve"> учреждением здравоохранения «</w:t>
      </w:r>
      <w:r w:rsidR="006F1650" w:rsidRPr="002B0C97">
        <w:rPr>
          <w:b/>
          <w:bCs/>
          <w:sz w:val="28"/>
          <w:szCs w:val="28"/>
        </w:rPr>
        <w:t>Детская больница</w:t>
      </w:r>
      <w:r w:rsidRPr="002B0C97">
        <w:rPr>
          <w:b/>
          <w:bCs/>
          <w:sz w:val="28"/>
          <w:szCs w:val="28"/>
        </w:rPr>
        <w:t xml:space="preserve"> № 1»</w:t>
      </w:r>
    </w:p>
    <w:p w14:paraId="4E4974CE" w14:textId="77777777" w:rsidR="006C6C43" w:rsidRPr="002B0C97" w:rsidRDefault="006C6C43" w:rsidP="006C6C43">
      <w:pPr>
        <w:jc w:val="center"/>
        <w:rPr>
          <w:b/>
          <w:bCs/>
          <w:sz w:val="16"/>
          <w:szCs w:val="16"/>
        </w:rPr>
      </w:pPr>
    </w:p>
    <w:p w14:paraId="7312D208" w14:textId="77777777" w:rsidR="006273A1" w:rsidRPr="00CA6522" w:rsidRDefault="006C6C43" w:rsidP="00FA00A7">
      <w:pPr>
        <w:jc w:val="center"/>
        <w:rPr>
          <w:sz w:val="28"/>
          <w:szCs w:val="28"/>
        </w:rPr>
      </w:pPr>
      <w:r w:rsidRPr="002D602E">
        <w:rPr>
          <w:sz w:val="28"/>
          <w:szCs w:val="28"/>
        </w:rPr>
        <w:t>1. Общие положения</w:t>
      </w:r>
    </w:p>
    <w:p w14:paraId="34107CE3" w14:textId="6B090C48" w:rsidR="006273A1" w:rsidRPr="00635583" w:rsidRDefault="006273A1" w:rsidP="009B189E">
      <w:pPr>
        <w:pStyle w:val="1"/>
        <w:ind w:firstLine="720"/>
        <w:jc w:val="both"/>
        <w:rPr>
          <w:rFonts w:ascii="Times New Roman" w:hAnsi="Times New Roman" w:cs="Times New Roman"/>
          <w:b w:val="0"/>
          <w:sz w:val="28"/>
          <w:szCs w:val="28"/>
        </w:rPr>
      </w:pPr>
      <w:r w:rsidRPr="00635583">
        <w:rPr>
          <w:rFonts w:ascii="Times New Roman" w:hAnsi="Times New Roman" w:cs="Times New Roman"/>
          <w:b w:val="0"/>
          <w:sz w:val="28"/>
          <w:szCs w:val="28"/>
        </w:rPr>
        <w:t>1.1. Настоящ</w:t>
      </w:r>
      <w:r w:rsidR="00635583" w:rsidRPr="00635583">
        <w:rPr>
          <w:rFonts w:ascii="Times New Roman" w:hAnsi="Times New Roman" w:cs="Times New Roman"/>
          <w:b w:val="0"/>
          <w:sz w:val="28"/>
          <w:szCs w:val="28"/>
        </w:rPr>
        <w:t>и</w:t>
      </w:r>
      <w:r w:rsidRPr="00635583">
        <w:rPr>
          <w:rFonts w:ascii="Times New Roman" w:hAnsi="Times New Roman" w:cs="Times New Roman"/>
          <w:b w:val="0"/>
          <w:sz w:val="28"/>
          <w:szCs w:val="28"/>
        </w:rPr>
        <w:t>е П</w:t>
      </w:r>
      <w:r w:rsidR="00635583" w:rsidRPr="00635583">
        <w:rPr>
          <w:rFonts w:ascii="Times New Roman" w:hAnsi="Times New Roman" w:cs="Times New Roman"/>
          <w:b w:val="0"/>
          <w:sz w:val="28"/>
          <w:szCs w:val="28"/>
        </w:rPr>
        <w:t xml:space="preserve">равила определяют порядок и условия предоставления  учреждением гражданам платных медицинских услуг и </w:t>
      </w:r>
      <w:r w:rsidRPr="00635583">
        <w:rPr>
          <w:rFonts w:ascii="Times New Roman" w:hAnsi="Times New Roman" w:cs="Times New Roman"/>
          <w:b w:val="0"/>
          <w:sz w:val="28"/>
          <w:szCs w:val="28"/>
        </w:rPr>
        <w:t xml:space="preserve"> разработан</w:t>
      </w:r>
      <w:r w:rsidR="00635583" w:rsidRPr="00635583">
        <w:rPr>
          <w:rFonts w:ascii="Times New Roman" w:hAnsi="Times New Roman" w:cs="Times New Roman"/>
          <w:b w:val="0"/>
          <w:sz w:val="28"/>
          <w:szCs w:val="28"/>
        </w:rPr>
        <w:t>ы</w:t>
      </w:r>
      <w:r w:rsidRPr="00635583">
        <w:rPr>
          <w:rFonts w:ascii="Times New Roman" w:hAnsi="Times New Roman" w:cs="Times New Roman"/>
          <w:b w:val="0"/>
          <w:sz w:val="28"/>
          <w:szCs w:val="28"/>
        </w:rPr>
        <w:t xml:space="preserve"> в соответствии с Конституцией Российской Федерации, </w:t>
      </w:r>
      <w:r w:rsidR="00C5153E" w:rsidRPr="00635583">
        <w:rPr>
          <w:rFonts w:ascii="Times New Roman" w:hAnsi="Times New Roman" w:cs="Times New Roman"/>
          <w:b w:val="0"/>
          <w:sz w:val="28"/>
          <w:szCs w:val="28"/>
        </w:rPr>
        <w:t xml:space="preserve">Федеральным законом Российской Федерации от 21 ноября </w:t>
      </w:r>
      <w:smartTag w:uri="urn:schemas-microsoft-com:office:smarttags" w:element="metricconverter">
        <w:smartTagPr>
          <w:attr w:name="ProductID" w:val="2011 г"/>
        </w:smartTagPr>
        <w:r w:rsidR="00C5153E" w:rsidRPr="00635583">
          <w:rPr>
            <w:rFonts w:ascii="Times New Roman" w:hAnsi="Times New Roman" w:cs="Times New Roman"/>
            <w:b w:val="0"/>
            <w:sz w:val="28"/>
            <w:szCs w:val="28"/>
          </w:rPr>
          <w:t>2011 г</w:t>
        </w:r>
      </w:smartTag>
      <w:r w:rsidR="00C5153E" w:rsidRPr="00635583">
        <w:rPr>
          <w:rFonts w:ascii="Times New Roman" w:hAnsi="Times New Roman" w:cs="Times New Roman"/>
          <w:b w:val="0"/>
          <w:sz w:val="28"/>
          <w:szCs w:val="28"/>
        </w:rPr>
        <w:t xml:space="preserve">. N 323-ФЗ "Об основах охраны здоровья граждан в Российской Федерации", </w:t>
      </w:r>
      <w:r w:rsidR="00250CB1" w:rsidRPr="00635583">
        <w:rPr>
          <w:rFonts w:ascii="Times New Roman" w:hAnsi="Times New Roman" w:cs="Times New Roman"/>
          <w:b w:val="0"/>
          <w:sz w:val="28"/>
          <w:szCs w:val="28"/>
        </w:rPr>
        <w:t>Г</w:t>
      </w:r>
      <w:r w:rsidRPr="00635583">
        <w:rPr>
          <w:rFonts w:ascii="Times New Roman" w:hAnsi="Times New Roman" w:cs="Times New Roman"/>
          <w:b w:val="0"/>
          <w:sz w:val="28"/>
          <w:szCs w:val="28"/>
        </w:rPr>
        <w:t xml:space="preserve">ражданским кодексом Российской Федерации, Постановлением  Правительства   Российской Федерации от </w:t>
      </w:r>
      <w:r w:rsidR="00EE64B7" w:rsidRPr="00635583">
        <w:rPr>
          <w:rFonts w:ascii="Times New Roman" w:hAnsi="Times New Roman" w:cs="Times New Roman"/>
          <w:b w:val="0"/>
          <w:sz w:val="28"/>
          <w:szCs w:val="28"/>
        </w:rPr>
        <w:t>11</w:t>
      </w:r>
      <w:r w:rsidRPr="00635583">
        <w:rPr>
          <w:rFonts w:ascii="Times New Roman" w:hAnsi="Times New Roman" w:cs="Times New Roman"/>
          <w:b w:val="0"/>
          <w:sz w:val="28"/>
          <w:szCs w:val="28"/>
        </w:rPr>
        <w:t xml:space="preserve"> </w:t>
      </w:r>
      <w:r w:rsidR="00EE64B7" w:rsidRPr="00635583">
        <w:rPr>
          <w:rFonts w:ascii="Times New Roman" w:hAnsi="Times New Roman" w:cs="Times New Roman"/>
          <w:b w:val="0"/>
          <w:sz w:val="28"/>
          <w:szCs w:val="28"/>
        </w:rPr>
        <w:t xml:space="preserve">мая </w:t>
      </w:r>
      <w:r w:rsidRPr="00635583">
        <w:rPr>
          <w:rFonts w:ascii="Times New Roman" w:hAnsi="Times New Roman" w:cs="Times New Roman"/>
          <w:b w:val="0"/>
          <w:sz w:val="28"/>
          <w:szCs w:val="28"/>
        </w:rPr>
        <w:t xml:space="preserve"> 20</w:t>
      </w:r>
      <w:r w:rsidR="00EE64B7" w:rsidRPr="00635583">
        <w:rPr>
          <w:rFonts w:ascii="Times New Roman" w:hAnsi="Times New Roman" w:cs="Times New Roman"/>
          <w:b w:val="0"/>
          <w:sz w:val="28"/>
          <w:szCs w:val="28"/>
        </w:rPr>
        <w:t>23</w:t>
      </w:r>
      <w:r w:rsidRPr="00635583">
        <w:rPr>
          <w:rFonts w:ascii="Times New Roman" w:hAnsi="Times New Roman" w:cs="Times New Roman"/>
          <w:b w:val="0"/>
          <w:sz w:val="28"/>
          <w:szCs w:val="28"/>
        </w:rPr>
        <w:t>г</w:t>
      </w:r>
      <w:r w:rsidR="007A446D" w:rsidRPr="00635583">
        <w:rPr>
          <w:rFonts w:ascii="Times New Roman" w:hAnsi="Times New Roman" w:cs="Times New Roman"/>
          <w:b w:val="0"/>
          <w:sz w:val="28"/>
          <w:szCs w:val="28"/>
        </w:rPr>
        <w:t>.</w:t>
      </w:r>
      <w:r w:rsidRPr="00635583">
        <w:rPr>
          <w:rFonts w:ascii="Times New Roman" w:hAnsi="Times New Roman" w:cs="Times New Roman"/>
          <w:b w:val="0"/>
          <w:sz w:val="28"/>
          <w:szCs w:val="28"/>
        </w:rPr>
        <w:t xml:space="preserve"> № </w:t>
      </w:r>
      <w:r w:rsidR="00EE64B7" w:rsidRPr="00635583">
        <w:rPr>
          <w:rFonts w:ascii="Times New Roman" w:hAnsi="Times New Roman" w:cs="Times New Roman"/>
          <w:b w:val="0"/>
          <w:sz w:val="28"/>
          <w:szCs w:val="28"/>
        </w:rPr>
        <w:t xml:space="preserve"> 736</w:t>
      </w:r>
      <w:r w:rsidRPr="00635583">
        <w:rPr>
          <w:rFonts w:ascii="Times New Roman" w:hAnsi="Times New Roman" w:cs="Times New Roman"/>
          <w:b w:val="0"/>
          <w:sz w:val="28"/>
          <w:szCs w:val="28"/>
        </w:rPr>
        <w:t xml:space="preserve"> "Об утверждении Правил предоставления медицинскими организациями платных медицинских услуг".</w:t>
      </w:r>
    </w:p>
    <w:p w14:paraId="55291619" w14:textId="7B4958A5" w:rsidR="00635583" w:rsidRDefault="00635583" w:rsidP="00635583">
      <w:pPr>
        <w:rPr>
          <w:sz w:val="28"/>
          <w:szCs w:val="28"/>
        </w:rPr>
      </w:pPr>
      <w:r w:rsidRPr="00635583">
        <w:rPr>
          <w:sz w:val="28"/>
          <w:szCs w:val="28"/>
        </w:rPr>
        <w:t xml:space="preserve">            1.2. Для целей</w:t>
      </w:r>
      <w:r>
        <w:rPr>
          <w:sz w:val="28"/>
          <w:szCs w:val="28"/>
        </w:rPr>
        <w:t xml:space="preserve"> настоящих Правил используются следующие основные понятия:</w:t>
      </w:r>
    </w:p>
    <w:p w14:paraId="47DAB524" w14:textId="066A98C8" w:rsidR="00635583" w:rsidRDefault="00635583" w:rsidP="00635583">
      <w:pPr>
        <w:rPr>
          <w:sz w:val="28"/>
          <w:szCs w:val="28"/>
        </w:rPr>
      </w:pPr>
      <w:r>
        <w:rPr>
          <w:sz w:val="28"/>
          <w:szCs w:val="28"/>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страхования(далее-договоры);</w:t>
      </w:r>
    </w:p>
    <w:p w14:paraId="4273DBAA" w14:textId="016DF8FD" w:rsidR="00635583" w:rsidRDefault="00635583" w:rsidP="00635583">
      <w:pPr>
        <w:rPr>
          <w:sz w:val="28"/>
          <w:szCs w:val="28"/>
        </w:rPr>
      </w:pPr>
      <w:r>
        <w:rPr>
          <w:sz w:val="28"/>
          <w:szCs w:val="28"/>
        </w:rPr>
        <w:t>«заказчик» - физическое или юридическое лицо, имеющее намерение зак</w:t>
      </w:r>
      <w:r w:rsidR="00CB2E46">
        <w:rPr>
          <w:sz w:val="28"/>
          <w:szCs w:val="28"/>
        </w:rPr>
        <w:t>а</w:t>
      </w:r>
      <w:r>
        <w:rPr>
          <w:sz w:val="28"/>
          <w:szCs w:val="28"/>
        </w:rPr>
        <w:t>зать или пробрести платные медицинские услуги в соответствии с договором в пользу потребителя;</w:t>
      </w:r>
    </w:p>
    <w:p w14:paraId="69EF3214" w14:textId="71B9A6C9" w:rsidR="00635583" w:rsidRDefault="00635583" w:rsidP="00635583">
      <w:pPr>
        <w:rPr>
          <w:sz w:val="28"/>
          <w:szCs w:val="28"/>
        </w:rPr>
      </w:pPr>
      <w:r>
        <w:rPr>
          <w:sz w:val="28"/>
          <w:szCs w:val="28"/>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7A40656D" w14:textId="3FCBD61F" w:rsidR="00635583" w:rsidRDefault="00635583" w:rsidP="00635583">
      <w:pPr>
        <w:rPr>
          <w:sz w:val="28"/>
          <w:szCs w:val="28"/>
        </w:rPr>
      </w:pPr>
      <w:r>
        <w:rPr>
          <w:sz w:val="28"/>
          <w:szCs w:val="28"/>
        </w:rPr>
        <w:t>Потребитель, получающи</w:t>
      </w:r>
      <w:r w:rsidR="008822F2">
        <w:rPr>
          <w:sz w:val="28"/>
          <w:szCs w:val="28"/>
        </w:rPr>
        <w:t xml:space="preserve">й платные медицинские услуги, является пациентом, на которого распространяется действие Федерального закона </w:t>
      </w:r>
      <w:r w:rsidR="0082390D">
        <w:rPr>
          <w:sz w:val="28"/>
          <w:szCs w:val="28"/>
        </w:rPr>
        <w:t>«Об</w:t>
      </w:r>
      <w:r w:rsidR="008822F2">
        <w:rPr>
          <w:sz w:val="28"/>
          <w:szCs w:val="28"/>
        </w:rPr>
        <w:t xml:space="preserve"> основах охраны здоровья граждан в Российской Федерации»;</w:t>
      </w:r>
    </w:p>
    <w:p w14:paraId="2D398BCD" w14:textId="45017D39" w:rsidR="008822F2" w:rsidRDefault="008822F2" w:rsidP="00635583">
      <w:pPr>
        <w:rPr>
          <w:sz w:val="28"/>
          <w:szCs w:val="28"/>
        </w:rPr>
      </w:pPr>
      <w:r>
        <w:rPr>
          <w:sz w:val="28"/>
          <w:szCs w:val="28"/>
        </w:rPr>
        <w:t>«исполнитель» - учреждение независимо от организационно-правовой формы, оказывающее платные медицинские услуги в соответствии с договором.</w:t>
      </w:r>
    </w:p>
    <w:p w14:paraId="7E761E67" w14:textId="676CFBC1" w:rsidR="008822F2" w:rsidRDefault="008822F2" w:rsidP="008822F2">
      <w:pPr>
        <w:rPr>
          <w:sz w:val="28"/>
          <w:szCs w:val="28"/>
        </w:rPr>
      </w:pPr>
      <w:r>
        <w:rPr>
          <w:sz w:val="28"/>
          <w:szCs w:val="28"/>
        </w:rPr>
        <w:t xml:space="preserve">           1.3. Платные медицинские услуги предоставляются учреждением на основании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w:t>
      </w:r>
    </w:p>
    <w:p w14:paraId="5B02F98F" w14:textId="2FA4B6D2" w:rsidR="008822F2" w:rsidRDefault="008822F2" w:rsidP="008822F2">
      <w:pPr>
        <w:rPr>
          <w:sz w:val="28"/>
          <w:szCs w:val="28"/>
        </w:rPr>
      </w:pPr>
      <w:r>
        <w:rPr>
          <w:sz w:val="28"/>
          <w:szCs w:val="28"/>
        </w:rPr>
        <w:t xml:space="preserve">          1.4. Требование к платным </w:t>
      </w:r>
      <w:r w:rsidR="0082390D">
        <w:rPr>
          <w:sz w:val="28"/>
          <w:szCs w:val="28"/>
        </w:rPr>
        <w:t>медицинским услугам</w:t>
      </w:r>
      <w:r>
        <w:rPr>
          <w:sz w:val="28"/>
          <w:szCs w:val="28"/>
        </w:rPr>
        <w:t xml:space="preserve">, в том числе к их объему и срокам предоставления, определяются по соглашению сторон договора, если федеральными законами или иными нормативными </w:t>
      </w:r>
      <w:r>
        <w:rPr>
          <w:sz w:val="28"/>
          <w:szCs w:val="28"/>
        </w:rPr>
        <w:lastRenderedPageBreak/>
        <w:t>правовыми актами Российской федерации не предусмотрены другие требования.</w:t>
      </w:r>
    </w:p>
    <w:p w14:paraId="5C84AABF" w14:textId="3BBEC429" w:rsidR="002B0C97" w:rsidRDefault="002B0C97" w:rsidP="008822F2">
      <w:pPr>
        <w:rPr>
          <w:sz w:val="28"/>
          <w:szCs w:val="28"/>
        </w:rPr>
      </w:pPr>
      <w:r>
        <w:rPr>
          <w:sz w:val="28"/>
          <w:szCs w:val="28"/>
        </w:rPr>
        <w:t xml:space="preserve">          1.5. Настоящие Правила в </w:t>
      </w:r>
      <w:r w:rsidR="0082390D">
        <w:rPr>
          <w:sz w:val="28"/>
          <w:szCs w:val="28"/>
        </w:rPr>
        <w:t>наглядной и</w:t>
      </w:r>
      <w:r>
        <w:rPr>
          <w:sz w:val="28"/>
          <w:szCs w:val="28"/>
        </w:rPr>
        <w:t xml:space="preserve"> доступной форме доводятся учреждением до сведения потребителя и (или) заказчика.</w:t>
      </w:r>
    </w:p>
    <w:p w14:paraId="0C19D540" w14:textId="77777777" w:rsidR="008822F2" w:rsidRPr="00635583" w:rsidRDefault="008822F2" w:rsidP="00635583">
      <w:pPr>
        <w:rPr>
          <w:sz w:val="28"/>
          <w:szCs w:val="28"/>
        </w:rPr>
      </w:pPr>
    </w:p>
    <w:p w14:paraId="3A690C48" w14:textId="77777777" w:rsidR="00635583" w:rsidRPr="00CA6522" w:rsidRDefault="00635583" w:rsidP="00FA00A7">
      <w:pPr>
        <w:ind w:firstLine="720"/>
        <w:jc w:val="both"/>
        <w:rPr>
          <w:sz w:val="28"/>
          <w:szCs w:val="28"/>
        </w:rPr>
      </w:pPr>
    </w:p>
    <w:p w14:paraId="7A42C9D0" w14:textId="6B40ABEC" w:rsidR="006273A1" w:rsidRPr="008861A6" w:rsidRDefault="006273A1" w:rsidP="00FA00A7">
      <w:pPr>
        <w:pStyle w:val="ConsPlusNormal"/>
        <w:widowControl/>
        <w:jc w:val="center"/>
        <w:outlineLvl w:val="1"/>
        <w:rPr>
          <w:rFonts w:ascii="Times New Roman" w:hAnsi="Times New Roman" w:cs="Times New Roman"/>
          <w:b/>
          <w:bCs/>
          <w:sz w:val="28"/>
          <w:szCs w:val="28"/>
        </w:rPr>
      </w:pPr>
      <w:r w:rsidRPr="008861A6">
        <w:rPr>
          <w:rFonts w:ascii="Times New Roman" w:hAnsi="Times New Roman" w:cs="Times New Roman"/>
          <w:b/>
          <w:bCs/>
          <w:sz w:val="28"/>
          <w:szCs w:val="28"/>
        </w:rPr>
        <w:t xml:space="preserve">2. Условия </w:t>
      </w:r>
      <w:r w:rsidR="0082390D" w:rsidRPr="008861A6">
        <w:rPr>
          <w:rFonts w:ascii="Times New Roman" w:hAnsi="Times New Roman" w:cs="Times New Roman"/>
          <w:b/>
          <w:bCs/>
          <w:sz w:val="28"/>
          <w:szCs w:val="28"/>
        </w:rPr>
        <w:t>предоставления платных</w:t>
      </w:r>
      <w:r w:rsidRPr="008861A6">
        <w:rPr>
          <w:rFonts w:ascii="Times New Roman" w:hAnsi="Times New Roman" w:cs="Times New Roman"/>
          <w:b/>
          <w:bCs/>
          <w:sz w:val="28"/>
          <w:szCs w:val="28"/>
        </w:rPr>
        <w:t xml:space="preserve"> медицинских услуг</w:t>
      </w:r>
      <w:r w:rsidR="001D1005" w:rsidRPr="008861A6">
        <w:rPr>
          <w:rFonts w:ascii="Times New Roman" w:hAnsi="Times New Roman" w:cs="Times New Roman"/>
          <w:b/>
          <w:bCs/>
          <w:sz w:val="28"/>
          <w:szCs w:val="28"/>
        </w:rPr>
        <w:t>.</w:t>
      </w:r>
    </w:p>
    <w:p w14:paraId="6F4523E0" w14:textId="77777777" w:rsidR="00FA00A7" w:rsidRPr="00A04A3B" w:rsidRDefault="00FA00A7" w:rsidP="00FA00A7">
      <w:pPr>
        <w:pStyle w:val="ConsPlusNormal"/>
        <w:widowControl/>
        <w:jc w:val="both"/>
        <w:outlineLvl w:val="1"/>
        <w:rPr>
          <w:rFonts w:ascii="Times New Roman" w:hAnsi="Times New Roman" w:cs="Times New Roman"/>
        </w:rPr>
      </w:pPr>
    </w:p>
    <w:p w14:paraId="4A7E3732" w14:textId="77777777" w:rsidR="006273A1" w:rsidRPr="00CA6522" w:rsidRDefault="006273A1" w:rsidP="00FA00A7">
      <w:pPr>
        <w:ind w:firstLine="720"/>
        <w:jc w:val="both"/>
        <w:rPr>
          <w:sz w:val="28"/>
          <w:szCs w:val="28"/>
        </w:rPr>
      </w:pPr>
      <w:r w:rsidRPr="00CA6522">
        <w:rPr>
          <w:sz w:val="28"/>
          <w:szCs w:val="28"/>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67184584" w14:textId="77777777" w:rsidR="006273A1" w:rsidRPr="00CA6522" w:rsidRDefault="006273A1" w:rsidP="00FA00A7">
      <w:pPr>
        <w:ind w:firstLine="720"/>
        <w:jc w:val="both"/>
        <w:rPr>
          <w:sz w:val="28"/>
          <w:szCs w:val="28"/>
        </w:rPr>
      </w:pPr>
      <w:r w:rsidRPr="00CA6522">
        <w:rPr>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292FB651" w14:textId="3811901F" w:rsidR="006273A1" w:rsidRPr="00CA6522" w:rsidRDefault="006273A1" w:rsidP="00FA00A7">
      <w:pPr>
        <w:ind w:firstLine="720"/>
        <w:jc w:val="both"/>
        <w:rPr>
          <w:sz w:val="28"/>
          <w:szCs w:val="28"/>
        </w:rPr>
      </w:pPr>
      <w:r w:rsidRPr="00CA6522">
        <w:rPr>
          <w:sz w:val="28"/>
          <w:szCs w:val="28"/>
        </w:rPr>
        <w:t xml:space="preserve">2.2. </w:t>
      </w:r>
      <w:r w:rsidR="00115183">
        <w:rPr>
          <w:sz w:val="28"/>
          <w:szCs w:val="28"/>
        </w:rPr>
        <w:t>Учреждение</w:t>
      </w:r>
      <w:r w:rsidRPr="00CA6522">
        <w:rPr>
          <w:sz w:val="28"/>
          <w:szCs w:val="28"/>
        </w:rPr>
        <w:t>, участвующ</w:t>
      </w:r>
      <w:r w:rsidR="00115183">
        <w:rPr>
          <w:sz w:val="28"/>
          <w:szCs w:val="28"/>
        </w:rPr>
        <w:t>ее</w:t>
      </w:r>
      <w:r w:rsidRPr="00CA6522">
        <w:rPr>
          <w:sz w:val="28"/>
          <w:szCs w:val="28"/>
        </w:rPr>
        <w:t xml:space="preserve"> в реализации </w:t>
      </w:r>
      <w:r w:rsidR="00A74292">
        <w:rPr>
          <w:sz w:val="28"/>
          <w:szCs w:val="28"/>
        </w:rPr>
        <w:t xml:space="preserve">программы и </w:t>
      </w:r>
      <w:r w:rsidRPr="00CA6522">
        <w:rPr>
          <w:sz w:val="28"/>
          <w:szCs w:val="28"/>
        </w:rPr>
        <w:t xml:space="preserve">территориальной </w:t>
      </w:r>
      <w:r w:rsidR="00157530">
        <w:rPr>
          <w:sz w:val="28"/>
          <w:szCs w:val="28"/>
        </w:rPr>
        <w:t>программы, имеет право оказывать платные медицинские услуги:</w:t>
      </w:r>
      <w:r w:rsidR="00115183">
        <w:rPr>
          <w:sz w:val="28"/>
          <w:szCs w:val="28"/>
        </w:rPr>
        <w:t xml:space="preserve"> </w:t>
      </w:r>
    </w:p>
    <w:p w14:paraId="26720157" w14:textId="03E44B89" w:rsidR="006273A1" w:rsidRDefault="00157530" w:rsidP="00FA00A7">
      <w:pPr>
        <w:ind w:firstLine="720"/>
        <w:jc w:val="both"/>
        <w:rPr>
          <w:sz w:val="28"/>
          <w:szCs w:val="28"/>
        </w:rPr>
      </w:pPr>
      <w:r>
        <w:rPr>
          <w:sz w:val="28"/>
          <w:szCs w:val="28"/>
        </w:rPr>
        <w:t xml:space="preserve">а) </w:t>
      </w:r>
      <w:r w:rsidR="006273A1" w:rsidRPr="00CA6522">
        <w:rPr>
          <w:sz w:val="28"/>
          <w:szCs w:val="28"/>
        </w:rPr>
        <w:t> на иных условиях, чем предусмотрено программой, территориальными программами и (или) целевыми программами,</w:t>
      </w:r>
      <w:r>
        <w:rPr>
          <w:sz w:val="28"/>
          <w:szCs w:val="28"/>
        </w:rPr>
        <w:t xml:space="preserve"> в следующих случаях</w:t>
      </w:r>
      <w:r w:rsidR="006273A1" w:rsidRPr="00CA6522">
        <w:rPr>
          <w:sz w:val="28"/>
          <w:szCs w:val="28"/>
        </w:rPr>
        <w:t xml:space="preserve">: </w:t>
      </w:r>
    </w:p>
    <w:p w14:paraId="3F2017F9" w14:textId="77777777" w:rsidR="00157530" w:rsidRDefault="00157530" w:rsidP="00157530">
      <w:pPr>
        <w:ind w:firstLine="720"/>
        <w:jc w:val="both"/>
        <w:rPr>
          <w:sz w:val="28"/>
          <w:szCs w:val="28"/>
        </w:rPr>
      </w:pPr>
      <w:r>
        <w:rPr>
          <w:sz w:val="28"/>
          <w:szCs w:val="28"/>
        </w:rPr>
        <w:t xml:space="preserve">назначение и </w:t>
      </w:r>
      <w:r w:rsidRPr="00CA6522">
        <w:rPr>
          <w:sz w:val="28"/>
          <w:szCs w:val="28"/>
        </w:rPr>
        <w:t>применение</w:t>
      </w:r>
      <w:r>
        <w:rPr>
          <w:sz w:val="28"/>
          <w:szCs w:val="28"/>
        </w:rPr>
        <w:t xml:space="preserve"> по медицинским показаниям</w:t>
      </w:r>
      <w:r w:rsidRPr="00CA6522">
        <w:rPr>
          <w:sz w:val="28"/>
          <w:szCs w:val="28"/>
        </w:rPr>
        <w:t xml:space="preserve">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w:t>
      </w:r>
      <w:r>
        <w:rPr>
          <w:sz w:val="28"/>
          <w:szCs w:val="28"/>
        </w:rPr>
        <w:t xml:space="preserve"> не закупаемых за счет бюджетных ассигнований бюджетов всех уровней бюджетной системы Российской Федерации;</w:t>
      </w:r>
    </w:p>
    <w:p w14:paraId="683272E6" w14:textId="3CC80559" w:rsidR="00157530" w:rsidRPr="00CA6522" w:rsidRDefault="00157530" w:rsidP="00FA00A7">
      <w:pPr>
        <w:ind w:firstLine="720"/>
        <w:jc w:val="both"/>
        <w:rPr>
          <w:sz w:val="28"/>
          <w:szCs w:val="28"/>
        </w:rPr>
      </w:pPr>
      <w:r w:rsidRPr="00CA6522">
        <w:rPr>
          <w:sz w:val="28"/>
          <w:szCs w:val="28"/>
        </w:rPr>
        <w:t xml:space="preserve"> применение медицинских изделий, лечебного питания, в том числе специализированных продуктов лечебного питания,</w:t>
      </w:r>
      <w:r>
        <w:rPr>
          <w:sz w:val="28"/>
          <w:szCs w:val="28"/>
        </w:rPr>
        <w:t xml:space="preserve">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r w:rsidRPr="00CA6522">
        <w:rPr>
          <w:sz w:val="28"/>
          <w:szCs w:val="28"/>
        </w:rPr>
        <w:t xml:space="preserve"> </w:t>
      </w:r>
    </w:p>
    <w:p w14:paraId="7EAA3E1E" w14:textId="4F147EB5" w:rsidR="006273A1" w:rsidRPr="00CA6522" w:rsidRDefault="006273A1" w:rsidP="00FA00A7">
      <w:pPr>
        <w:ind w:firstLine="720"/>
        <w:jc w:val="both"/>
        <w:rPr>
          <w:sz w:val="28"/>
          <w:szCs w:val="28"/>
        </w:rPr>
      </w:pPr>
      <w:r w:rsidRPr="00CA6522">
        <w:rPr>
          <w:sz w:val="28"/>
          <w:szCs w:val="28"/>
        </w:rPr>
        <w:t xml:space="preserve">установление индивидуального поста медицинского наблюдения при </w:t>
      </w:r>
      <w:r w:rsidR="00157530">
        <w:rPr>
          <w:sz w:val="28"/>
          <w:szCs w:val="28"/>
        </w:rPr>
        <w:t>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r w:rsidRPr="00CA6522">
        <w:rPr>
          <w:sz w:val="28"/>
          <w:szCs w:val="28"/>
        </w:rPr>
        <w:t>;</w:t>
      </w:r>
    </w:p>
    <w:p w14:paraId="6F9C7DD8" w14:textId="05145D5E" w:rsidR="006273A1" w:rsidRPr="00CA6522" w:rsidRDefault="00157530" w:rsidP="00FA00A7">
      <w:pPr>
        <w:ind w:firstLine="720"/>
        <w:jc w:val="both"/>
        <w:rPr>
          <w:sz w:val="28"/>
          <w:szCs w:val="28"/>
        </w:rPr>
      </w:pPr>
      <w:r>
        <w:rPr>
          <w:sz w:val="28"/>
          <w:szCs w:val="28"/>
        </w:rPr>
        <w:t>б) анонимно, за исключением случаев, предусмотренных законодательством Российской Федерации;</w:t>
      </w:r>
      <w:r w:rsidR="006273A1" w:rsidRPr="00CA6522">
        <w:rPr>
          <w:sz w:val="28"/>
          <w:szCs w:val="28"/>
        </w:rPr>
        <w:t> </w:t>
      </w:r>
    </w:p>
    <w:p w14:paraId="6194B769" w14:textId="429F80AC" w:rsidR="006273A1" w:rsidRPr="00CA6522" w:rsidRDefault="00157530" w:rsidP="00FA00A7">
      <w:pPr>
        <w:ind w:firstLine="720"/>
        <w:jc w:val="both"/>
        <w:rPr>
          <w:sz w:val="28"/>
          <w:szCs w:val="28"/>
        </w:rPr>
      </w:pPr>
      <w:r>
        <w:rPr>
          <w:sz w:val="28"/>
          <w:szCs w:val="28"/>
        </w:rPr>
        <w:lastRenderedPageBreak/>
        <w:t>в)</w:t>
      </w:r>
      <w:r w:rsidR="006273A1" w:rsidRPr="00CA6522">
        <w:rPr>
          <w:sz w:val="28"/>
          <w:szCs w:val="28"/>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14D1F5F" w14:textId="4F38E2BF" w:rsidR="006273A1" w:rsidRDefault="006A2E05" w:rsidP="00FA00A7">
      <w:pPr>
        <w:shd w:val="clear" w:color="auto" w:fill="FFFFFF"/>
        <w:tabs>
          <w:tab w:val="left" w:pos="709"/>
        </w:tabs>
        <w:ind w:firstLine="720"/>
        <w:jc w:val="both"/>
        <w:rPr>
          <w:sz w:val="28"/>
          <w:szCs w:val="28"/>
        </w:rPr>
      </w:pPr>
      <w:r>
        <w:rPr>
          <w:sz w:val="28"/>
          <w:szCs w:val="28"/>
        </w:rPr>
        <w:t>г)</w:t>
      </w:r>
      <w:r w:rsidR="006273A1" w:rsidRPr="00CA6522">
        <w:rPr>
          <w:sz w:val="28"/>
          <w:szCs w:val="28"/>
        </w:rPr>
        <w:t xml:space="preserve">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w:t>
      </w:r>
      <w:r>
        <w:rPr>
          <w:sz w:val="28"/>
          <w:szCs w:val="28"/>
        </w:rPr>
        <w:t>а также за исключением оказания медицинской помощи в экстренной форме.</w:t>
      </w:r>
    </w:p>
    <w:p w14:paraId="0FF79EAE" w14:textId="77777777" w:rsidR="006A2E05" w:rsidRDefault="006A2E05" w:rsidP="00FA00A7">
      <w:pPr>
        <w:shd w:val="clear" w:color="auto" w:fill="FFFFFF"/>
        <w:tabs>
          <w:tab w:val="left" w:pos="709"/>
        </w:tabs>
        <w:ind w:firstLine="720"/>
        <w:jc w:val="both"/>
        <w:rPr>
          <w:sz w:val="28"/>
          <w:szCs w:val="28"/>
        </w:rPr>
      </w:pPr>
    </w:p>
    <w:p w14:paraId="2DB459BE" w14:textId="65CB4113" w:rsidR="006273A1" w:rsidRPr="00CA6522" w:rsidRDefault="006273A1" w:rsidP="00FA00A7">
      <w:pPr>
        <w:shd w:val="clear" w:color="auto" w:fill="FFFFFF"/>
        <w:tabs>
          <w:tab w:val="left" w:pos="709"/>
        </w:tabs>
        <w:ind w:firstLine="720"/>
        <w:jc w:val="both"/>
        <w:rPr>
          <w:sz w:val="28"/>
          <w:szCs w:val="28"/>
        </w:rPr>
      </w:pPr>
      <w:r w:rsidRPr="00CA6522">
        <w:rPr>
          <w:sz w:val="28"/>
          <w:szCs w:val="28"/>
        </w:rPr>
        <w:t xml:space="preserve">2.3. </w:t>
      </w:r>
      <w:r w:rsidR="006A2E05">
        <w:rPr>
          <w:sz w:val="28"/>
          <w:szCs w:val="28"/>
        </w:rPr>
        <w:t>Условия использования материально-технической базы и привлечения медицинских работников для оказания платных медицинских услуг, а также п</w:t>
      </w:r>
      <w:r w:rsidRPr="00CA6522">
        <w:rPr>
          <w:sz w:val="28"/>
          <w:szCs w:val="28"/>
        </w:rPr>
        <w:t>орядок определения цен (тарифов) на</w:t>
      </w:r>
      <w:r w:rsidR="006A2E05">
        <w:rPr>
          <w:sz w:val="28"/>
          <w:szCs w:val="28"/>
        </w:rPr>
        <w:t xml:space="preserve"> платные</w:t>
      </w:r>
      <w:r w:rsidRPr="00CA6522">
        <w:rPr>
          <w:sz w:val="28"/>
          <w:szCs w:val="28"/>
        </w:rPr>
        <w:t xml:space="preserve"> медицинские услуги, предоставляемые учреждением, устанавливаются органами, осуществляющими функции и полномочия учредителей.</w:t>
      </w:r>
    </w:p>
    <w:p w14:paraId="31E5F77B" w14:textId="3CF3DEB7" w:rsidR="006A2E05" w:rsidRDefault="006A2E05" w:rsidP="00FA00A7">
      <w:pPr>
        <w:ind w:firstLine="720"/>
        <w:jc w:val="both"/>
        <w:rPr>
          <w:sz w:val="28"/>
          <w:szCs w:val="28"/>
        </w:rPr>
      </w:pPr>
      <w:r>
        <w:rPr>
          <w:sz w:val="28"/>
          <w:szCs w:val="28"/>
        </w:rPr>
        <w:t>Оказание платных медицинских услуг учреждением, участвующим в реализации  территориальной программы обязательного медицинского страхования</w:t>
      </w:r>
      <w:r w:rsidR="00646FAA">
        <w:rPr>
          <w:sz w:val="28"/>
          <w:szCs w:val="28"/>
        </w:rPr>
        <w:t>, не должно приводить к снижению объемов и увеличению сроков ожидания оказания медицинской помощи, оказание которой осуществляется бесплатно в рамках  территориальной программы.</w:t>
      </w:r>
    </w:p>
    <w:p w14:paraId="5C9D3D15" w14:textId="77777777" w:rsidR="00646FAA" w:rsidRDefault="006273A1" w:rsidP="00FA00A7">
      <w:pPr>
        <w:ind w:firstLine="720"/>
        <w:jc w:val="both"/>
        <w:rPr>
          <w:sz w:val="28"/>
          <w:szCs w:val="28"/>
        </w:rPr>
      </w:pPr>
      <w:r w:rsidRPr="00CA6522">
        <w:rPr>
          <w:sz w:val="28"/>
          <w:szCs w:val="28"/>
        </w:rPr>
        <w:t xml:space="preserve">2.4. </w:t>
      </w:r>
      <w:r w:rsidR="00646FAA">
        <w:rPr>
          <w:sz w:val="28"/>
          <w:szCs w:val="28"/>
        </w:rPr>
        <w:t>Медицинская помощь при предоставлении  платных медицинских услуг организуется и оказывается:</w:t>
      </w:r>
    </w:p>
    <w:p w14:paraId="3B711858" w14:textId="5D7088B9" w:rsidR="00646FAA" w:rsidRDefault="00646FAA" w:rsidP="00FA00A7">
      <w:pPr>
        <w:ind w:firstLine="720"/>
        <w:jc w:val="both"/>
        <w:rPr>
          <w:sz w:val="28"/>
          <w:szCs w:val="28"/>
        </w:rPr>
      </w:pPr>
      <w:r>
        <w:rPr>
          <w:sz w:val="28"/>
          <w:szCs w:val="28"/>
        </w:rPr>
        <w:t xml:space="preserve">а) в соответствии с положением об организации оказания медицинской помощи по видам медицинской помощи, которое утверждается </w:t>
      </w:r>
      <w:r w:rsidR="00E216F7">
        <w:rPr>
          <w:sz w:val="28"/>
          <w:szCs w:val="28"/>
        </w:rPr>
        <w:t xml:space="preserve">Министерством здравоохранения </w:t>
      </w:r>
      <w:r w:rsidR="0082390D">
        <w:rPr>
          <w:sz w:val="28"/>
          <w:szCs w:val="28"/>
        </w:rPr>
        <w:t>Российской Федерации</w:t>
      </w:r>
      <w:r>
        <w:rPr>
          <w:sz w:val="28"/>
          <w:szCs w:val="28"/>
        </w:rPr>
        <w:t>;</w:t>
      </w:r>
    </w:p>
    <w:p w14:paraId="1B987606" w14:textId="5EC1C072" w:rsidR="00646FAA" w:rsidRDefault="00646FAA" w:rsidP="00FA00A7">
      <w:pPr>
        <w:ind w:firstLine="720"/>
        <w:jc w:val="both"/>
        <w:rPr>
          <w:sz w:val="28"/>
          <w:szCs w:val="28"/>
        </w:rPr>
      </w:pPr>
      <w:r>
        <w:rPr>
          <w:sz w:val="28"/>
          <w:szCs w:val="28"/>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w:t>
      </w:r>
    </w:p>
    <w:p w14:paraId="4A00ACA1" w14:textId="693DC327" w:rsidR="00646FAA" w:rsidRDefault="00646FAA" w:rsidP="00FA00A7">
      <w:pPr>
        <w:ind w:firstLine="720"/>
        <w:jc w:val="both"/>
        <w:rPr>
          <w:sz w:val="28"/>
          <w:szCs w:val="28"/>
        </w:rPr>
      </w:pPr>
      <w:r>
        <w:rPr>
          <w:sz w:val="28"/>
          <w:szCs w:val="28"/>
        </w:rPr>
        <w:t>в) на основе клинических рекомендаций;</w:t>
      </w:r>
    </w:p>
    <w:p w14:paraId="017499B8" w14:textId="0F1D4868" w:rsidR="00646FAA" w:rsidRDefault="00646FAA" w:rsidP="00FA00A7">
      <w:pPr>
        <w:ind w:firstLine="720"/>
        <w:jc w:val="both"/>
        <w:rPr>
          <w:sz w:val="28"/>
          <w:szCs w:val="28"/>
        </w:rPr>
      </w:pPr>
      <w:r>
        <w:rPr>
          <w:sz w:val="28"/>
          <w:szCs w:val="28"/>
        </w:rPr>
        <w:t>г) с учетом стандартов медицинской помощи, утверждаемых Министерством здравоохранения Российской Федерации.</w:t>
      </w:r>
    </w:p>
    <w:p w14:paraId="1E27EC6A" w14:textId="6B9D9073" w:rsidR="006273A1" w:rsidRPr="00CA6522" w:rsidRDefault="006273A1" w:rsidP="004E53B1">
      <w:pPr>
        <w:ind w:firstLine="720"/>
        <w:jc w:val="both"/>
        <w:rPr>
          <w:sz w:val="28"/>
          <w:szCs w:val="28"/>
        </w:rPr>
      </w:pPr>
      <w:r w:rsidRPr="00CA6522">
        <w:rPr>
          <w:sz w:val="28"/>
          <w:szCs w:val="28"/>
        </w:rPr>
        <w:t xml:space="preserve">2.5. Платные медицинские услуги </w:t>
      </w:r>
      <w:r w:rsidR="00646FAA">
        <w:rPr>
          <w:sz w:val="28"/>
          <w:szCs w:val="28"/>
        </w:rPr>
        <w:t xml:space="preserve"> должны соответствовать номенклатуре медицинских услуг, утверждаемой Министерством здравоохранения </w:t>
      </w:r>
      <w:r w:rsidR="004E53B1">
        <w:rPr>
          <w:sz w:val="28"/>
          <w:szCs w:val="28"/>
        </w:rPr>
        <w:t>Р</w:t>
      </w:r>
      <w:r w:rsidR="00646FAA">
        <w:rPr>
          <w:sz w:val="28"/>
          <w:szCs w:val="28"/>
        </w:rPr>
        <w:t>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w:t>
      </w:r>
      <w:r w:rsidR="004E53B1">
        <w:rPr>
          <w:sz w:val="28"/>
          <w:szCs w:val="28"/>
        </w:rPr>
        <w:t>, а также в объеме, превышающем объем выполняемого стандарта медицинской помощи, по письменному согласию потребителя и (или) заказчика</w:t>
      </w:r>
    </w:p>
    <w:p w14:paraId="60AC1F9A" w14:textId="77777777" w:rsidR="004E53B1" w:rsidRDefault="004E53B1" w:rsidP="00FA00A7">
      <w:pPr>
        <w:pStyle w:val="ConsPlusNormal"/>
        <w:widowControl/>
        <w:jc w:val="center"/>
        <w:outlineLvl w:val="1"/>
        <w:rPr>
          <w:rFonts w:ascii="Times New Roman" w:hAnsi="Times New Roman" w:cs="Times New Roman"/>
          <w:sz w:val="28"/>
          <w:szCs w:val="28"/>
        </w:rPr>
      </w:pPr>
    </w:p>
    <w:p w14:paraId="7CA56E61" w14:textId="1EFD1778" w:rsidR="006273A1" w:rsidRPr="00374311" w:rsidRDefault="006273A1" w:rsidP="00FA00A7">
      <w:pPr>
        <w:pStyle w:val="ConsPlusNormal"/>
        <w:widowControl/>
        <w:jc w:val="center"/>
        <w:outlineLvl w:val="1"/>
        <w:rPr>
          <w:rFonts w:ascii="Times New Roman" w:hAnsi="Times New Roman" w:cs="Times New Roman"/>
          <w:b/>
          <w:bCs/>
          <w:sz w:val="28"/>
          <w:szCs w:val="28"/>
        </w:rPr>
      </w:pPr>
      <w:r w:rsidRPr="00374311">
        <w:rPr>
          <w:rFonts w:ascii="Times New Roman" w:hAnsi="Times New Roman" w:cs="Times New Roman"/>
          <w:b/>
          <w:bCs/>
          <w:sz w:val="28"/>
          <w:szCs w:val="28"/>
        </w:rPr>
        <w:t>3. Информация об исполнителе и пред</w:t>
      </w:r>
      <w:r w:rsidR="00E216F7" w:rsidRPr="00374311">
        <w:rPr>
          <w:rFonts w:ascii="Times New Roman" w:hAnsi="Times New Roman" w:cs="Times New Roman"/>
          <w:b/>
          <w:bCs/>
          <w:sz w:val="28"/>
          <w:szCs w:val="28"/>
        </w:rPr>
        <w:t>о</w:t>
      </w:r>
      <w:r w:rsidRPr="00374311">
        <w:rPr>
          <w:rFonts w:ascii="Times New Roman" w:hAnsi="Times New Roman" w:cs="Times New Roman"/>
          <w:b/>
          <w:bCs/>
          <w:sz w:val="28"/>
          <w:szCs w:val="28"/>
        </w:rPr>
        <w:t>ставляемых им</w:t>
      </w:r>
      <w:r w:rsidR="00E216F7" w:rsidRPr="00374311">
        <w:rPr>
          <w:rFonts w:ascii="Times New Roman" w:hAnsi="Times New Roman" w:cs="Times New Roman"/>
          <w:b/>
          <w:bCs/>
          <w:sz w:val="28"/>
          <w:szCs w:val="28"/>
        </w:rPr>
        <w:t xml:space="preserve"> </w:t>
      </w:r>
      <w:r w:rsidR="0082390D" w:rsidRPr="00374311">
        <w:rPr>
          <w:rFonts w:ascii="Times New Roman" w:hAnsi="Times New Roman" w:cs="Times New Roman"/>
          <w:b/>
          <w:bCs/>
          <w:sz w:val="28"/>
          <w:szCs w:val="28"/>
        </w:rPr>
        <w:t>платных медицинских</w:t>
      </w:r>
      <w:r w:rsidR="0043652D" w:rsidRPr="00374311">
        <w:rPr>
          <w:rFonts w:ascii="Times New Roman" w:hAnsi="Times New Roman" w:cs="Times New Roman"/>
          <w:b/>
          <w:bCs/>
          <w:sz w:val="28"/>
          <w:szCs w:val="28"/>
        </w:rPr>
        <w:t xml:space="preserve"> </w:t>
      </w:r>
      <w:r w:rsidRPr="00374311">
        <w:rPr>
          <w:rFonts w:ascii="Times New Roman" w:hAnsi="Times New Roman" w:cs="Times New Roman"/>
          <w:b/>
          <w:bCs/>
          <w:sz w:val="28"/>
          <w:szCs w:val="28"/>
        </w:rPr>
        <w:t>услугах</w:t>
      </w:r>
    </w:p>
    <w:p w14:paraId="71887134" w14:textId="77777777" w:rsidR="00FA00A7" w:rsidRPr="00A04A3B" w:rsidRDefault="00FA00A7" w:rsidP="00FA00A7">
      <w:pPr>
        <w:pStyle w:val="ConsPlusNormal"/>
        <w:widowControl/>
        <w:jc w:val="center"/>
        <w:outlineLvl w:val="1"/>
        <w:rPr>
          <w:rFonts w:ascii="Times New Roman" w:hAnsi="Times New Roman" w:cs="Times New Roman"/>
        </w:rPr>
      </w:pPr>
    </w:p>
    <w:p w14:paraId="6E0C1B2A" w14:textId="54DAB3DF" w:rsidR="004E53B1"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lastRenderedPageBreak/>
        <w:t>3.</w:t>
      </w:r>
      <w:r w:rsidR="0082390D" w:rsidRPr="00CA6522">
        <w:rPr>
          <w:rFonts w:ascii="Times New Roman" w:hAnsi="Times New Roman" w:cs="Times New Roman"/>
          <w:sz w:val="28"/>
          <w:szCs w:val="28"/>
        </w:rPr>
        <w:t>1.</w:t>
      </w:r>
      <w:r w:rsidR="0082390D">
        <w:rPr>
          <w:rFonts w:ascii="Times New Roman" w:hAnsi="Times New Roman" w:cs="Times New Roman"/>
          <w:sz w:val="28"/>
          <w:szCs w:val="28"/>
        </w:rPr>
        <w:t xml:space="preserve"> Информация</w:t>
      </w:r>
      <w:r w:rsidR="004E53B1">
        <w:rPr>
          <w:rFonts w:ascii="Times New Roman" w:hAnsi="Times New Roman" w:cs="Times New Roman"/>
          <w:sz w:val="28"/>
          <w:szCs w:val="28"/>
        </w:rPr>
        <w:t xml:space="preserve"> об </w:t>
      </w:r>
      <w:r w:rsidR="002B0C97">
        <w:rPr>
          <w:rFonts w:ascii="Times New Roman" w:hAnsi="Times New Roman" w:cs="Times New Roman"/>
          <w:sz w:val="28"/>
          <w:szCs w:val="28"/>
        </w:rPr>
        <w:t>учреждении</w:t>
      </w:r>
      <w:r w:rsidR="004E53B1">
        <w:rPr>
          <w:rFonts w:ascii="Times New Roman" w:hAnsi="Times New Roman" w:cs="Times New Roman"/>
          <w:sz w:val="28"/>
          <w:szCs w:val="28"/>
        </w:rPr>
        <w:t xml:space="preserve"> и предоставляемых </w:t>
      </w:r>
      <w:r w:rsidR="00E216F7">
        <w:rPr>
          <w:rFonts w:ascii="Times New Roman" w:hAnsi="Times New Roman" w:cs="Times New Roman"/>
          <w:sz w:val="28"/>
          <w:szCs w:val="28"/>
        </w:rPr>
        <w:t>им</w:t>
      </w:r>
      <w:r w:rsidR="004E53B1">
        <w:rPr>
          <w:rFonts w:ascii="Times New Roman" w:hAnsi="Times New Roman" w:cs="Times New Roman"/>
          <w:sz w:val="28"/>
          <w:szCs w:val="28"/>
        </w:rPr>
        <w:t xml:space="preserve"> платных медицинских услуг доводится до сведения потребителей в соответствии со статьями 8-10 Закона Российской Федерации «О защите прав потребителей».</w:t>
      </w:r>
      <w:r w:rsidRPr="00CA6522">
        <w:rPr>
          <w:rFonts w:ascii="Times New Roman" w:hAnsi="Times New Roman" w:cs="Times New Roman"/>
          <w:sz w:val="28"/>
          <w:szCs w:val="28"/>
        </w:rPr>
        <w:t xml:space="preserve"> </w:t>
      </w:r>
    </w:p>
    <w:p w14:paraId="4AD57110" w14:textId="22304F94" w:rsidR="004E53B1" w:rsidRDefault="004E53B1"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 Учреждение – юридическое лицо обязано предоставить потребителю и (или) заказчику следующую информацию:</w:t>
      </w:r>
    </w:p>
    <w:p w14:paraId="326999B6" w14:textId="33282F4A" w:rsidR="004E53B1" w:rsidRDefault="004E53B1"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адрес юридического лица в пределах места нахождения юридического лица (территориально обособленного структурного подразделения юридического лица), основной государственный регистрационный номер, идентификационный номер налогоплательщика;</w:t>
      </w:r>
    </w:p>
    <w:p w14:paraId="27AAF8B6" w14:textId="10EDBE1F" w:rsidR="004E53B1" w:rsidRDefault="004E53B1"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адрес своего сайта в информационно</w:t>
      </w:r>
      <w:r w:rsidR="00495636">
        <w:rPr>
          <w:rFonts w:ascii="Times New Roman" w:hAnsi="Times New Roman" w:cs="Times New Roman"/>
          <w:sz w:val="28"/>
          <w:szCs w:val="28"/>
        </w:rPr>
        <w:t>-телекоммуникационной сети «Интернет»;</w:t>
      </w:r>
    </w:p>
    <w:p w14:paraId="0BA35C58" w14:textId="4060C39B" w:rsidR="00495636" w:rsidRDefault="00495636"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14:paraId="5B3CEFB8" w14:textId="116695DE" w:rsidR="00495636" w:rsidRDefault="00495636"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 Учреждение предоставляет для ознакомления по требованию потребителя и (или) заказчика выписку из единого государственного реестра юридических лиц.</w:t>
      </w:r>
    </w:p>
    <w:p w14:paraId="27902F9B" w14:textId="5123D8C2" w:rsidR="00495636" w:rsidRDefault="00495636"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 Учреждением в соответствии со статьей 9 Закона Российской Федерации «О защите прав потребителей» должна быть предоставлена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14:paraId="673F710D" w14:textId="35F8A525" w:rsidR="00495636" w:rsidRDefault="00495636"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случае временного приостановления деятельности учреждения для проведения санитарных, ремонтных </w:t>
      </w:r>
      <w:r w:rsidR="0082390D">
        <w:rPr>
          <w:rFonts w:ascii="Times New Roman" w:hAnsi="Times New Roman" w:cs="Times New Roman"/>
          <w:sz w:val="28"/>
          <w:szCs w:val="28"/>
        </w:rPr>
        <w:t>и иных</w:t>
      </w:r>
      <w:r>
        <w:rPr>
          <w:rFonts w:ascii="Times New Roman" w:hAnsi="Times New Roman" w:cs="Times New Roman"/>
          <w:sz w:val="28"/>
          <w:szCs w:val="28"/>
        </w:rPr>
        <w:t xml:space="preserve"> мероприятиях </w:t>
      </w:r>
      <w:r w:rsidR="002B0C97">
        <w:rPr>
          <w:rFonts w:ascii="Times New Roman" w:hAnsi="Times New Roman" w:cs="Times New Roman"/>
          <w:sz w:val="28"/>
          <w:szCs w:val="28"/>
        </w:rPr>
        <w:t>у</w:t>
      </w:r>
      <w:r w:rsidR="00276484">
        <w:rPr>
          <w:rFonts w:ascii="Times New Roman" w:hAnsi="Times New Roman" w:cs="Times New Roman"/>
          <w:sz w:val="28"/>
          <w:szCs w:val="28"/>
        </w:rPr>
        <w:t xml:space="preserve">чреждение обязано информировать потребителей путем размещения информации на сайте </w:t>
      </w:r>
      <w:r w:rsidR="002B0C97">
        <w:rPr>
          <w:rFonts w:ascii="Times New Roman" w:hAnsi="Times New Roman" w:cs="Times New Roman"/>
          <w:sz w:val="28"/>
          <w:szCs w:val="28"/>
        </w:rPr>
        <w:t>у</w:t>
      </w:r>
      <w:r w:rsidR="00276484">
        <w:rPr>
          <w:rFonts w:ascii="Times New Roman" w:hAnsi="Times New Roman" w:cs="Times New Roman"/>
          <w:sz w:val="28"/>
          <w:szCs w:val="28"/>
        </w:rPr>
        <w:t>чреждения либо в иной доступной форме о дате приостановления деятельности и времени, в течени</w:t>
      </w:r>
      <w:r w:rsidR="008658F2">
        <w:rPr>
          <w:rFonts w:ascii="Times New Roman" w:hAnsi="Times New Roman" w:cs="Times New Roman"/>
          <w:sz w:val="28"/>
          <w:szCs w:val="28"/>
        </w:rPr>
        <w:t xml:space="preserve">е которого деятельность </w:t>
      </w:r>
      <w:r w:rsidR="002B0C97">
        <w:rPr>
          <w:rFonts w:ascii="Times New Roman" w:hAnsi="Times New Roman" w:cs="Times New Roman"/>
          <w:sz w:val="28"/>
          <w:szCs w:val="28"/>
        </w:rPr>
        <w:t>у</w:t>
      </w:r>
      <w:r w:rsidR="008658F2">
        <w:rPr>
          <w:rFonts w:ascii="Times New Roman" w:hAnsi="Times New Roman" w:cs="Times New Roman"/>
          <w:sz w:val="28"/>
          <w:szCs w:val="28"/>
        </w:rPr>
        <w:t>чреждения будет приостановлена.</w:t>
      </w:r>
    </w:p>
    <w:p w14:paraId="60001FBD" w14:textId="7B6E15C0" w:rsidR="008658F2" w:rsidRDefault="008658F2"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3.5. Помимо информации, предусмотренной пунктам 3.2.-3.4. настоящих Правил, </w:t>
      </w:r>
      <w:r w:rsidR="002B0C97">
        <w:rPr>
          <w:rFonts w:ascii="Times New Roman" w:hAnsi="Times New Roman" w:cs="Times New Roman"/>
          <w:sz w:val="28"/>
          <w:szCs w:val="28"/>
        </w:rPr>
        <w:t>у</w:t>
      </w:r>
      <w:r>
        <w:rPr>
          <w:rFonts w:ascii="Times New Roman" w:hAnsi="Times New Roman" w:cs="Times New Roman"/>
          <w:sz w:val="28"/>
          <w:szCs w:val="28"/>
        </w:rPr>
        <w:t>чреждение обязано довести до сведения потребителя и (или) заказчика следующую информацию:</w:t>
      </w:r>
    </w:p>
    <w:p w14:paraId="2D9A3045" w14:textId="4B0ACFBC" w:rsidR="008658F2" w:rsidRDefault="008658F2"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перечень платных медицинских услуг, соответствующих номенклатуре медицинских услуг, с указанием цен в рублях;</w:t>
      </w:r>
    </w:p>
    <w:p w14:paraId="78D04F63" w14:textId="37B41670" w:rsidR="008658F2" w:rsidRDefault="008658F2"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сроки ожидания  оказания медицинской помощи, оказание которой осуществляется бесплатно в соответствии с территориальной программой;</w:t>
      </w:r>
    </w:p>
    <w:p w14:paraId="12CD8EEC" w14:textId="0588BC08" w:rsidR="00537698" w:rsidRDefault="00537698"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стандарты медицинской помощи и  клинические рекомендации ( при их наличии), с учетом и на основании которых (соответственно) оказываются медицинские услуги, путем размещения на сайте </w:t>
      </w:r>
      <w:r w:rsidR="002B0C97">
        <w:rPr>
          <w:rFonts w:ascii="Times New Roman" w:hAnsi="Times New Roman" w:cs="Times New Roman"/>
          <w:sz w:val="28"/>
          <w:szCs w:val="28"/>
        </w:rPr>
        <w:t>у</w:t>
      </w:r>
      <w:r>
        <w:rPr>
          <w:rFonts w:ascii="Times New Roman" w:hAnsi="Times New Roman" w:cs="Times New Roman"/>
          <w:sz w:val="28"/>
          <w:szCs w:val="28"/>
        </w:rPr>
        <w:t>чреждения ссылок на «Официальный интернет-портал правовой информации(</w:t>
      </w:r>
      <w:r>
        <w:rPr>
          <w:rFonts w:ascii="Times New Roman" w:hAnsi="Times New Roman" w:cs="Times New Roman"/>
          <w:sz w:val="28"/>
          <w:szCs w:val="28"/>
          <w:lang w:val="en-US"/>
        </w:rPr>
        <w:t>www</w:t>
      </w:r>
      <w:r w:rsidRPr="00537698">
        <w:rPr>
          <w:rFonts w:ascii="Times New Roman" w:hAnsi="Times New Roman" w:cs="Times New Roman"/>
          <w:sz w:val="28"/>
          <w:szCs w:val="28"/>
        </w:rPr>
        <w:t>.</w:t>
      </w:r>
      <w:r>
        <w:rPr>
          <w:rFonts w:ascii="Times New Roman" w:hAnsi="Times New Roman" w:cs="Times New Roman"/>
          <w:sz w:val="28"/>
          <w:szCs w:val="28"/>
          <w:lang w:val="en-US"/>
        </w:rPr>
        <w:t>pravo</w:t>
      </w:r>
      <w:r w:rsidRPr="00537698">
        <w:rPr>
          <w:rFonts w:ascii="Times New Roman" w:hAnsi="Times New Roman" w:cs="Times New Roman"/>
          <w:sz w:val="28"/>
          <w:szCs w:val="28"/>
        </w:rPr>
        <w:t>.</w:t>
      </w:r>
      <w:r>
        <w:rPr>
          <w:rFonts w:ascii="Times New Roman" w:hAnsi="Times New Roman" w:cs="Times New Roman"/>
          <w:sz w:val="28"/>
          <w:szCs w:val="28"/>
          <w:lang w:val="en-US"/>
        </w:rPr>
        <w:t>gov</w:t>
      </w:r>
      <w:r w:rsidRPr="00537698">
        <w:rPr>
          <w:rFonts w:ascii="Times New Roman" w:hAnsi="Times New Roman" w:cs="Times New Roman"/>
          <w:sz w:val="28"/>
          <w:szCs w:val="28"/>
        </w:rPr>
        <w:t>.</w:t>
      </w:r>
      <w:r>
        <w:rPr>
          <w:rFonts w:ascii="Times New Roman" w:hAnsi="Times New Roman" w:cs="Times New Roman"/>
          <w:sz w:val="28"/>
          <w:szCs w:val="28"/>
          <w:lang w:val="en-US"/>
        </w:rPr>
        <w:t>ru</w:t>
      </w:r>
      <w:r w:rsidRPr="00537698">
        <w:rPr>
          <w:rFonts w:ascii="Times New Roman" w:hAnsi="Times New Roman" w:cs="Times New Roman"/>
          <w:sz w:val="28"/>
          <w:szCs w:val="28"/>
        </w:rPr>
        <w:t>)</w:t>
      </w:r>
      <w:r>
        <w:rPr>
          <w:rFonts w:ascii="Times New Roman" w:hAnsi="Times New Roman" w:cs="Times New Roman"/>
          <w:sz w:val="28"/>
          <w:szCs w:val="28"/>
        </w:rPr>
        <w:t xml:space="preserve">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14:paraId="10AF009C" w14:textId="0E97BE7A" w:rsidR="00537698" w:rsidRDefault="00537698"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г) сроки ожидания предоставления платных медицинских услуг;</w:t>
      </w:r>
    </w:p>
    <w:p w14:paraId="6E7311AE" w14:textId="022A3367" w:rsidR="00537698" w:rsidRDefault="00537698"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802B3B6" w14:textId="4D01FD1F" w:rsidR="00537698" w:rsidRDefault="00537698"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е) график работы медицинских работников, участвующих в предоставлении платных медицинских услуг;</w:t>
      </w:r>
    </w:p>
    <w:p w14:paraId="60587343" w14:textId="52EEDAAF" w:rsidR="00537698" w:rsidRDefault="00537698"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ж) образцы договоров;</w:t>
      </w:r>
    </w:p>
    <w:p w14:paraId="30485B5E" w14:textId="0FF4E741" w:rsidR="00537698" w:rsidRDefault="00537698"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 перечень категорий потребителей, имеющих право на получение льгот, а также перечень л</w:t>
      </w:r>
      <w:r w:rsidR="00452FED">
        <w:rPr>
          <w:rFonts w:ascii="Times New Roman" w:hAnsi="Times New Roman" w:cs="Times New Roman"/>
          <w:sz w:val="28"/>
          <w:szCs w:val="28"/>
        </w:rPr>
        <w:t>ь</w:t>
      </w:r>
      <w:r>
        <w:rPr>
          <w:rFonts w:ascii="Times New Roman" w:hAnsi="Times New Roman" w:cs="Times New Roman"/>
          <w:sz w:val="28"/>
          <w:szCs w:val="28"/>
        </w:rPr>
        <w:t>гот, предоставляемых при оказании платных медицинских услуг</w:t>
      </w:r>
      <w:r w:rsidR="00452FED">
        <w:rPr>
          <w:rFonts w:ascii="Times New Roman" w:hAnsi="Times New Roman" w:cs="Times New Roman"/>
          <w:sz w:val="28"/>
          <w:szCs w:val="28"/>
        </w:rPr>
        <w:t>, в случае их установления учредителем;</w:t>
      </w:r>
    </w:p>
    <w:p w14:paraId="41585A4A" w14:textId="770BFBAC" w:rsidR="00452FED" w:rsidRDefault="00452FED"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w:t>
      </w:r>
    </w:p>
    <w:p w14:paraId="21C2F637" w14:textId="0595AFB4" w:rsidR="00452FED" w:rsidRDefault="00452FED"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 Информация, указанная в пунктах 3.1.-3.5. настоящих Правил, доводится до сведения потребителей посредством размещения на сайте в сети «Интернет» и на информационных стендах (стойках) в наглядной и доступной форме.</w:t>
      </w:r>
    </w:p>
    <w:p w14:paraId="5A823659" w14:textId="6EC5DBC4" w:rsidR="00452FED" w:rsidRDefault="00452FED"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размещенная на информационных стендах (стойках), должна быть доступна неограниченному кругу лиц в течении всего рабочего времени .</w:t>
      </w:r>
    </w:p>
    <w:p w14:paraId="378CED5B" w14:textId="66D4BB28" w:rsidR="00452FED" w:rsidRDefault="00452FED"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3.7. При заключении договора потребителю и (или) заказчику должна предост</w:t>
      </w:r>
      <w:r w:rsidR="001205A2">
        <w:rPr>
          <w:rFonts w:ascii="Times New Roman" w:hAnsi="Times New Roman" w:cs="Times New Roman"/>
          <w:sz w:val="28"/>
          <w:szCs w:val="28"/>
        </w:rPr>
        <w:t>а</w:t>
      </w:r>
      <w:r>
        <w:rPr>
          <w:rFonts w:ascii="Times New Roman" w:hAnsi="Times New Roman" w:cs="Times New Roman"/>
          <w:sz w:val="28"/>
          <w:szCs w:val="28"/>
        </w:rPr>
        <w:t>вляться в доступной форме информация о платных медицинских услугах</w:t>
      </w:r>
      <w:r w:rsidR="001205A2">
        <w:rPr>
          <w:rFonts w:ascii="Times New Roman" w:hAnsi="Times New Roman" w:cs="Times New Roman"/>
          <w:sz w:val="28"/>
          <w:szCs w:val="28"/>
        </w:rPr>
        <w:t>, содержащая следующие сведения:</w:t>
      </w:r>
    </w:p>
    <w:p w14:paraId="0A1CDD07" w14:textId="109064AB" w:rsidR="001205A2" w:rsidRDefault="001205A2"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порядок оказания медицинской помощи и стандарты медицинской помощи(при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E72C08D" w14:textId="2930F89D" w:rsidR="001205A2" w:rsidRDefault="001205A2"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информация о медицинском работнике, отвечающем за предоставление соответствующей платной медицинской услуге (его профессиональном образовании и квалификации);</w:t>
      </w:r>
    </w:p>
    <w:p w14:paraId="56BE749A" w14:textId="05F1B596" w:rsidR="001205A2" w:rsidRDefault="001205A2"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другие сведения, отвечающие к предмету договора.</w:t>
      </w:r>
    </w:p>
    <w:p w14:paraId="24CFE59B" w14:textId="0D851603" w:rsidR="001205A2" w:rsidRDefault="001205A2"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w:t>
      </w:r>
      <w:r w:rsidR="009D5F8E">
        <w:rPr>
          <w:rFonts w:ascii="Times New Roman" w:hAnsi="Times New Roman" w:cs="Times New Roman"/>
          <w:sz w:val="28"/>
          <w:szCs w:val="28"/>
        </w:rPr>
        <w:t xml:space="preserve"> В договоре должна содержаться информация об уведомлении потребителя и (или) заказчика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w:t>
      </w:r>
      <w:r w:rsidR="002B0C97">
        <w:rPr>
          <w:rFonts w:ascii="Times New Roman" w:hAnsi="Times New Roman" w:cs="Times New Roman"/>
          <w:sz w:val="28"/>
          <w:szCs w:val="28"/>
        </w:rPr>
        <w:t>у</w:t>
      </w:r>
      <w:r w:rsidR="009D5F8E">
        <w:rPr>
          <w:rFonts w:ascii="Times New Roman" w:hAnsi="Times New Roman" w:cs="Times New Roman"/>
          <w:sz w:val="28"/>
          <w:szCs w:val="28"/>
        </w:rPr>
        <w:t>чреждении.</w:t>
      </w:r>
    </w:p>
    <w:p w14:paraId="70D4973E" w14:textId="0C8F30F7" w:rsidR="009D5F8E" w:rsidRDefault="009D5F8E"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3.9.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w:t>
      </w:r>
      <w:r>
        <w:rPr>
          <w:rFonts w:ascii="Times New Roman" w:hAnsi="Times New Roman" w:cs="Times New Roman"/>
          <w:sz w:val="28"/>
          <w:szCs w:val="28"/>
        </w:rPr>
        <w:lastRenderedPageBreak/>
        <w:t>почтовый адрес или адрес электронной почты (при наличии), на которые может быть направлено обращение (жалоба).</w:t>
      </w:r>
    </w:p>
    <w:p w14:paraId="488E49E9" w14:textId="39444EC8" w:rsidR="009D5F8E" w:rsidRDefault="009D5F8E"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такая информация исполнителем не предоставлена, потребитель и (или) заказчик вправе направить обращение (ж</w:t>
      </w:r>
      <w:r w:rsidR="00587241">
        <w:rPr>
          <w:rFonts w:ascii="Times New Roman" w:hAnsi="Times New Roman" w:cs="Times New Roman"/>
          <w:sz w:val="28"/>
          <w:szCs w:val="28"/>
        </w:rPr>
        <w:t xml:space="preserve">алобу) в любой </w:t>
      </w:r>
      <w:r w:rsidR="0082390D">
        <w:rPr>
          <w:rFonts w:ascii="Times New Roman" w:hAnsi="Times New Roman" w:cs="Times New Roman"/>
          <w:sz w:val="28"/>
          <w:szCs w:val="28"/>
        </w:rPr>
        <w:t>форме любым</w:t>
      </w:r>
      <w:r w:rsidR="00587241">
        <w:rPr>
          <w:rFonts w:ascii="Times New Roman" w:hAnsi="Times New Roman" w:cs="Times New Roman"/>
          <w:sz w:val="28"/>
          <w:szCs w:val="28"/>
        </w:rPr>
        <w:t xml:space="preserve"> способом.</w:t>
      </w:r>
    </w:p>
    <w:p w14:paraId="5C1A6CE3" w14:textId="0D0B9A4C" w:rsidR="00587241" w:rsidRDefault="00587241"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предъявлении потребителем и (или) заказчиком требований, в том числе при обнаружении недостатков выполненной работы (оказание медицинской услуги), исполнитель рассматривает и удовлетворяет заявленные требования (направляет отказ в удовлетворении заявленных требований) в срок, установленные для удовлетворения требований потребителя Законом Российской Федерации «О защите прав потребителей».</w:t>
      </w:r>
    </w:p>
    <w:p w14:paraId="5E21E7CB" w14:textId="1FA63F89" w:rsidR="004E53B1" w:rsidRDefault="004E53B1" w:rsidP="00FA00A7">
      <w:pPr>
        <w:pStyle w:val="ConsPlusNormal"/>
        <w:widowControl/>
        <w:jc w:val="both"/>
        <w:rPr>
          <w:rFonts w:ascii="Times New Roman" w:hAnsi="Times New Roman" w:cs="Times New Roman"/>
          <w:sz w:val="28"/>
          <w:szCs w:val="28"/>
        </w:rPr>
      </w:pPr>
    </w:p>
    <w:p w14:paraId="575D1C3A" w14:textId="77777777" w:rsidR="004E53B1" w:rsidRDefault="004E53B1" w:rsidP="00FA00A7">
      <w:pPr>
        <w:pStyle w:val="ConsPlusNormal"/>
        <w:widowControl/>
        <w:jc w:val="both"/>
        <w:rPr>
          <w:rFonts w:ascii="Times New Roman" w:hAnsi="Times New Roman" w:cs="Times New Roman"/>
          <w:sz w:val="28"/>
          <w:szCs w:val="28"/>
        </w:rPr>
      </w:pPr>
    </w:p>
    <w:p w14:paraId="27C17935" w14:textId="77777777" w:rsidR="006273A1" w:rsidRPr="00374311" w:rsidRDefault="006273A1" w:rsidP="00FA00A7">
      <w:pPr>
        <w:pStyle w:val="ConsPlusNormal"/>
        <w:widowControl/>
        <w:jc w:val="center"/>
        <w:rPr>
          <w:rFonts w:ascii="Times New Roman" w:hAnsi="Times New Roman" w:cs="Times New Roman"/>
          <w:b/>
          <w:bCs/>
          <w:sz w:val="28"/>
          <w:szCs w:val="28"/>
        </w:rPr>
      </w:pPr>
      <w:r w:rsidRPr="00374311">
        <w:rPr>
          <w:rFonts w:ascii="Times New Roman" w:hAnsi="Times New Roman" w:cs="Times New Roman"/>
          <w:b/>
          <w:bCs/>
          <w:sz w:val="28"/>
          <w:szCs w:val="28"/>
        </w:rPr>
        <w:t>4. Порядок предоставления платных медицинских услуг</w:t>
      </w:r>
    </w:p>
    <w:p w14:paraId="4453ADCF" w14:textId="77777777" w:rsidR="006273A1" w:rsidRPr="00A04A3B" w:rsidRDefault="006273A1" w:rsidP="00FA00A7">
      <w:pPr>
        <w:pStyle w:val="ConsPlusNormal"/>
        <w:widowControl/>
        <w:jc w:val="both"/>
        <w:rPr>
          <w:rFonts w:ascii="Times New Roman" w:hAnsi="Times New Roman" w:cs="Times New Roman"/>
        </w:rPr>
      </w:pPr>
    </w:p>
    <w:p w14:paraId="54095B74" w14:textId="77777777" w:rsidR="00A803B7" w:rsidRDefault="006273A1" w:rsidP="00FA00A7">
      <w:pPr>
        <w:ind w:firstLine="720"/>
        <w:jc w:val="both"/>
        <w:rPr>
          <w:sz w:val="28"/>
          <w:szCs w:val="28"/>
        </w:rPr>
      </w:pPr>
      <w:r w:rsidRPr="00CA6522">
        <w:rPr>
          <w:sz w:val="28"/>
          <w:szCs w:val="28"/>
        </w:rPr>
        <w:t>4.1.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w:t>
      </w:r>
      <w:r w:rsidR="00A803B7">
        <w:rPr>
          <w:sz w:val="28"/>
          <w:szCs w:val="28"/>
        </w:rPr>
        <w:t xml:space="preserve"> таким</w:t>
      </w:r>
      <w:r w:rsidRPr="00CA6522">
        <w:rPr>
          <w:sz w:val="28"/>
          <w:szCs w:val="28"/>
        </w:rPr>
        <w:t xml:space="preserve"> услуга</w:t>
      </w:r>
      <w:r w:rsidR="00A803B7">
        <w:rPr>
          <w:sz w:val="28"/>
          <w:szCs w:val="28"/>
        </w:rPr>
        <w:t>м.</w:t>
      </w:r>
    </w:p>
    <w:p w14:paraId="593FC9F2" w14:textId="5E7F4866" w:rsidR="006273A1" w:rsidRPr="00CA6522" w:rsidRDefault="0043652D" w:rsidP="00FA00A7">
      <w:pPr>
        <w:ind w:firstLine="720"/>
        <w:jc w:val="both"/>
        <w:rPr>
          <w:sz w:val="28"/>
          <w:szCs w:val="28"/>
        </w:rPr>
      </w:pPr>
      <w:r>
        <w:rPr>
          <w:sz w:val="28"/>
          <w:szCs w:val="28"/>
        </w:rPr>
        <w:t xml:space="preserve"> </w:t>
      </w:r>
      <w:r w:rsidR="006273A1" w:rsidRPr="00CA6522">
        <w:rPr>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F332A64" w14:textId="0C7ED6E3" w:rsidR="006273A1" w:rsidRPr="00CA6522" w:rsidRDefault="006273A1" w:rsidP="00FA00A7">
      <w:pPr>
        <w:ind w:firstLine="720"/>
        <w:jc w:val="both"/>
        <w:rPr>
          <w:sz w:val="28"/>
          <w:szCs w:val="28"/>
        </w:rPr>
      </w:pPr>
      <w:r w:rsidRPr="00CA6522">
        <w:rPr>
          <w:sz w:val="28"/>
          <w:szCs w:val="28"/>
        </w:rPr>
        <w:t>4.2.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9E43956" w14:textId="3D188598" w:rsidR="00A803B7" w:rsidRDefault="006273A1" w:rsidP="00FA00A7">
      <w:pPr>
        <w:ind w:firstLine="720"/>
        <w:jc w:val="both"/>
        <w:rPr>
          <w:sz w:val="28"/>
          <w:szCs w:val="28"/>
        </w:rPr>
      </w:pPr>
      <w:r w:rsidRPr="00CA6522">
        <w:rPr>
          <w:sz w:val="28"/>
          <w:szCs w:val="28"/>
        </w:rPr>
        <w:t>4.3. </w:t>
      </w:r>
      <w:r w:rsidR="00A803B7">
        <w:rPr>
          <w:sz w:val="28"/>
          <w:szCs w:val="28"/>
        </w:rPr>
        <w:t>Учреждение обязано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4C814C84" w14:textId="77ABF4E2" w:rsidR="00CD53DB" w:rsidRDefault="00CD53DB" w:rsidP="00FA00A7">
      <w:pPr>
        <w:ind w:firstLine="720"/>
        <w:jc w:val="both"/>
        <w:rPr>
          <w:sz w:val="28"/>
          <w:szCs w:val="28"/>
        </w:rPr>
      </w:pPr>
      <w:r>
        <w:rPr>
          <w:sz w:val="28"/>
          <w:szCs w:val="28"/>
        </w:rPr>
        <w:t xml:space="preserve">4.4. Учреждение предоставляет </w:t>
      </w:r>
      <w:r w:rsidR="0082390D">
        <w:rPr>
          <w:sz w:val="28"/>
          <w:szCs w:val="28"/>
        </w:rPr>
        <w:t>потребителю (</w:t>
      </w:r>
      <w:r>
        <w:rPr>
          <w:sz w:val="28"/>
          <w:szCs w:val="28"/>
        </w:rPr>
        <w:t>законному представителю потребителя) по его требованию и в доступной для него форме информацию:</w:t>
      </w:r>
    </w:p>
    <w:p w14:paraId="2C2342CE" w14:textId="6C8F6917" w:rsidR="00CD53DB" w:rsidRDefault="00CD53DB" w:rsidP="00FA00A7">
      <w:pPr>
        <w:ind w:firstLine="720"/>
        <w:jc w:val="both"/>
        <w:rPr>
          <w:sz w:val="28"/>
          <w:szCs w:val="28"/>
        </w:rPr>
      </w:pPr>
      <w:r>
        <w:rPr>
          <w:sz w:val="28"/>
          <w:szCs w:val="2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4BF9443" w14:textId="7532AD7F" w:rsidR="00CD53DB" w:rsidRDefault="00CD53DB" w:rsidP="00FA00A7">
      <w:pPr>
        <w:ind w:firstLine="720"/>
        <w:jc w:val="both"/>
        <w:rPr>
          <w:sz w:val="28"/>
          <w:szCs w:val="28"/>
        </w:rPr>
      </w:pPr>
      <w:r>
        <w:rPr>
          <w:sz w:val="28"/>
          <w:szCs w:val="28"/>
        </w:rPr>
        <w:t xml:space="preserve">б) об используемых при предоставлении платных медицинских услуг лекарственных препаратов и медицинских изделиях, в том числе о сроках </w:t>
      </w:r>
      <w:r w:rsidR="0082390D">
        <w:rPr>
          <w:sz w:val="28"/>
          <w:szCs w:val="28"/>
        </w:rPr>
        <w:t>годности (</w:t>
      </w:r>
      <w:r>
        <w:rPr>
          <w:sz w:val="28"/>
          <w:szCs w:val="28"/>
        </w:rPr>
        <w:t>гарантийных сроках), показаниях (противопоказаниях)к применению, а также сведения, позволяющие идентифицировать имплантированное в организм человека медицинское изделие.</w:t>
      </w:r>
    </w:p>
    <w:p w14:paraId="13C95E06" w14:textId="708E3AAA" w:rsidR="00CD53DB" w:rsidRDefault="00CD53DB" w:rsidP="00FA00A7">
      <w:pPr>
        <w:ind w:firstLine="720"/>
        <w:jc w:val="both"/>
        <w:rPr>
          <w:sz w:val="28"/>
          <w:szCs w:val="28"/>
        </w:rPr>
      </w:pPr>
      <w:r>
        <w:rPr>
          <w:sz w:val="28"/>
          <w:szCs w:val="28"/>
        </w:rPr>
        <w:lastRenderedPageBreak/>
        <w:t>4.5. При предоставление платных медицинских услуг гражданам иностранных государств(нерезедентам) учреждение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w:t>
      </w:r>
      <w:r w:rsidR="00F757A3">
        <w:rPr>
          <w:sz w:val="28"/>
          <w:szCs w:val="28"/>
        </w:rPr>
        <w:t>и</w:t>
      </w:r>
      <w:r>
        <w:rPr>
          <w:sz w:val="28"/>
          <w:szCs w:val="28"/>
        </w:rPr>
        <w:t>.</w:t>
      </w:r>
    </w:p>
    <w:p w14:paraId="25AB3451" w14:textId="6F16DDC7" w:rsidR="00CD53DB" w:rsidRDefault="00F757A3" w:rsidP="00FA00A7">
      <w:pPr>
        <w:ind w:firstLine="720"/>
        <w:jc w:val="both"/>
        <w:rPr>
          <w:sz w:val="28"/>
          <w:szCs w:val="28"/>
        </w:rPr>
      </w:pPr>
      <w:r>
        <w:rPr>
          <w:sz w:val="28"/>
          <w:szCs w:val="28"/>
        </w:rPr>
        <w:t>За непредоставление в установленном порядке субъектам официального статистического учета первичных статистических по установленным формам федерального статистического наблюдения об оказанных платных медицинских услугах гражданам иностранных государств учреждение,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
    <w:p w14:paraId="5B471161" w14:textId="4D484460" w:rsidR="00F757A3" w:rsidRDefault="00F757A3" w:rsidP="00FA00A7">
      <w:pPr>
        <w:ind w:firstLine="720"/>
        <w:jc w:val="both"/>
        <w:rPr>
          <w:sz w:val="28"/>
          <w:szCs w:val="28"/>
        </w:rPr>
      </w:pPr>
      <w:r>
        <w:rPr>
          <w:sz w:val="28"/>
          <w:szCs w:val="28"/>
        </w:rPr>
        <w:t xml:space="preserve">4.6. При оказании платных медицинских услуг обязанность учреждения по возврату денежной суммы, уплаченной потребителем и (или) заказчиком по договору, возникает в соответствии с главой </w:t>
      </w:r>
      <w:r>
        <w:rPr>
          <w:sz w:val="28"/>
          <w:szCs w:val="28"/>
          <w:lang w:val="en-US"/>
        </w:rPr>
        <w:t>III</w:t>
      </w:r>
      <w:r>
        <w:rPr>
          <w:sz w:val="28"/>
          <w:szCs w:val="28"/>
        </w:rPr>
        <w:t xml:space="preserve"> Закона Российской Федерации «О защите прав потребителей».</w:t>
      </w:r>
    </w:p>
    <w:p w14:paraId="6873FB7F" w14:textId="5D2F2ADD" w:rsidR="00F757A3" w:rsidRPr="00F757A3" w:rsidRDefault="00F757A3" w:rsidP="00FA00A7">
      <w:pPr>
        <w:ind w:firstLine="720"/>
        <w:jc w:val="both"/>
        <w:rPr>
          <w:sz w:val="28"/>
          <w:szCs w:val="28"/>
        </w:rPr>
      </w:pPr>
      <w:r>
        <w:rPr>
          <w:sz w:val="28"/>
          <w:szCs w:val="28"/>
        </w:rPr>
        <w:t>4.7. Оплата медицинской услуги потребителем и (или) заказчиком путем перевода средств на счет третьего лица, указанного учреждением (в письменной форме), не освобождает</w:t>
      </w:r>
      <w:r w:rsidR="00374311">
        <w:rPr>
          <w:sz w:val="28"/>
          <w:szCs w:val="28"/>
        </w:rPr>
        <w:t xml:space="preserve"> учреждение от обязанности осуществить возврат уплаченной потребителем и (или) заказчиком суммы как при отказе от договора, так и при оказании медицинских услуг(выполнении работ) ненадлежащего качества, в соответствии с Законом Российской Федерации «О защите прав потребителей».</w:t>
      </w:r>
    </w:p>
    <w:p w14:paraId="26258624" w14:textId="77777777" w:rsidR="006273A1" w:rsidRPr="00CD53DB" w:rsidRDefault="006273A1" w:rsidP="00FA00A7">
      <w:pPr>
        <w:ind w:firstLine="720"/>
        <w:jc w:val="center"/>
        <w:rPr>
          <w:sz w:val="28"/>
          <w:szCs w:val="28"/>
          <w:highlight w:val="darkGray"/>
        </w:rPr>
      </w:pPr>
    </w:p>
    <w:p w14:paraId="0897CCDA" w14:textId="77777777" w:rsidR="006273A1" w:rsidRPr="00374311" w:rsidRDefault="006273A1" w:rsidP="00FA00A7">
      <w:pPr>
        <w:pStyle w:val="ConsPlusNormal"/>
        <w:widowControl/>
        <w:ind w:firstLine="0"/>
        <w:jc w:val="both"/>
        <w:rPr>
          <w:rFonts w:ascii="Times New Roman" w:hAnsi="Times New Roman" w:cs="Times New Roman"/>
          <w:b/>
          <w:bCs/>
          <w:sz w:val="28"/>
          <w:szCs w:val="28"/>
        </w:rPr>
      </w:pPr>
      <w:r w:rsidRPr="00374311">
        <w:rPr>
          <w:rFonts w:ascii="Times New Roman" w:hAnsi="Times New Roman" w:cs="Times New Roman"/>
          <w:b/>
          <w:bCs/>
          <w:sz w:val="28"/>
          <w:szCs w:val="28"/>
        </w:rPr>
        <w:t xml:space="preserve">          5. Порядок заключения договора и оплаты медицинских услуг</w:t>
      </w:r>
    </w:p>
    <w:p w14:paraId="429A87E5" w14:textId="77777777" w:rsidR="006273A1" w:rsidRPr="00374311" w:rsidRDefault="006273A1" w:rsidP="00FA00A7">
      <w:pPr>
        <w:pStyle w:val="ConsPlusNormal"/>
        <w:widowControl/>
        <w:jc w:val="both"/>
        <w:rPr>
          <w:rFonts w:ascii="Times New Roman" w:hAnsi="Times New Roman" w:cs="Times New Roman"/>
          <w:b/>
          <w:bCs/>
          <w:sz w:val="28"/>
          <w:szCs w:val="28"/>
        </w:rPr>
      </w:pPr>
    </w:p>
    <w:p w14:paraId="3C555AB1" w14:textId="5CEDD595"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1</w:t>
      </w:r>
      <w:r w:rsidRPr="00CA6522">
        <w:rPr>
          <w:rFonts w:ascii="Times New Roman" w:hAnsi="Times New Roman" w:cs="Times New Roman"/>
          <w:sz w:val="28"/>
          <w:szCs w:val="28"/>
        </w:rPr>
        <w:t xml:space="preserve">. Договор </w:t>
      </w:r>
      <w:r w:rsidR="00FE1D21">
        <w:rPr>
          <w:rFonts w:ascii="Times New Roman" w:hAnsi="Times New Roman" w:cs="Times New Roman"/>
          <w:sz w:val="28"/>
          <w:szCs w:val="28"/>
        </w:rPr>
        <w:t xml:space="preserve">заключается </w:t>
      </w:r>
      <w:r w:rsidRPr="00CA6522">
        <w:rPr>
          <w:rFonts w:ascii="Times New Roman" w:hAnsi="Times New Roman" w:cs="Times New Roman"/>
          <w:sz w:val="28"/>
          <w:szCs w:val="28"/>
        </w:rPr>
        <w:t>п</w:t>
      </w:r>
      <w:r w:rsidR="00FE1D21">
        <w:rPr>
          <w:rFonts w:ascii="Times New Roman" w:hAnsi="Times New Roman" w:cs="Times New Roman"/>
          <w:sz w:val="28"/>
          <w:szCs w:val="28"/>
        </w:rPr>
        <w:t xml:space="preserve">отребителем (заказчиком)и исполнителем </w:t>
      </w:r>
      <w:r w:rsidRPr="00CA6522">
        <w:rPr>
          <w:rFonts w:ascii="Times New Roman" w:hAnsi="Times New Roman" w:cs="Times New Roman"/>
          <w:sz w:val="28"/>
          <w:szCs w:val="28"/>
        </w:rPr>
        <w:t>в письменной форме.</w:t>
      </w:r>
    </w:p>
    <w:p w14:paraId="31851F54" w14:textId="28204336"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.Договор должен содержать</w:t>
      </w:r>
      <w:r w:rsidR="00EA53B9">
        <w:rPr>
          <w:rFonts w:ascii="Times New Roman" w:hAnsi="Times New Roman" w:cs="Times New Roman"/>
          <w:sz w:val="28"/>
          <w:szCs w:val="28"/>
        </w:rPr>
        <w:t xml:space="preserve"> следующую информацию</w:t>
      </w:r>
      <w:r w:rsidRPr="00CA6522">
        <w:rPr>
          <w:rFonts w:ascii="Times New Roman" w:hAnsi="Times New Roman" w:cs="Times New Roman"/>
          <w:sz w:val="28"/>
          <w:szCs w:val="28"/>
        </w:rPr>
        <w:t>:</w:t>
      </w:r>
    </w:p>
    <w:p w14:paraId="5B0FA9FD" w14:textId="584F3B98"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.1.</w:t>
      </w:r>
      <w:r w:rsidR="00FA00A7">
        <w:rPr>
          <w:rFonts w:ascii="Times New Roman" w:hAnsi="Times New Roman" w:cs="Times New Roman"/>
          <w:sz w:val="28"/>
          <w:szCs w:val="28"/>
        </w:rPr>
        <w:t xml:space="preserve"> с</w:t>
      </w:r>
      <w:r w:rsidRPr="00CA6522">
        <w:rPr>
          <w:rFonts w:ascii="Times New Roman" w:hAnsi="Times New Roman" w:cs="Times New Roman"/>
          <w:sz w:val="28"/>
          <w:szCs w:val="28"/>
        </w:rPr>
        <w:t>ведения об исполнителе:</w:t>
      </w:r>
    </w:p>
    <w:p w14:paraId="02F92BE6" w14:textId="3768658A" w:rsidR="006273A1" w:rsidRPr="00CA6522" w:rsidRDefault="00EA53B9"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w:t>
      </w:r>
      <w:r w:rsidR="006273A1" w:rsidRPr="00CA6522">
        <w:rPr>
          <w:rFonts w:ascii="Times New Roman" w:hAnsi="Times New Roman" w:cs="Times New Roman"/>
          <w:sz w:val="28"/>
          <w:szCs w:val="28"/>
        </w:rPr>
        <w:t>аименование</w:t>
      </w:r>
      <w:r w:rsidR="00EE64B7">
        <w:rPr>
          <w:rFonts w:ascii="Times New Roman" w:hAnsi="Times New Roman" w:cs="Times New Roman"/>
          <w:sz w:val="28"/>
          <w:szCs w:val="28"/>
        </w:rPr>
        <w:t xml:space="preserve"> </w:t>
      </w:r>
      <w:r>
        <w:rPr>
          <w:rFonts w:ascii="Times New Roman" w:hAnsi="Times New Roman" w:cs="Times New Roman"/>
          <w:sz w:val="28"/>
          <w:szCs w:val="28"/>
        </w:rPr>
        <w:t>и фирменное наименование  (при наличии)</w:t>
      </w:r>
      <w:r w:rsidR="006273A1" w:rsidRPr="00CA6522">
        <w:rPr>
          <w:rFonts w:ascii="Times New Roman" w:hAnsi="Times New Roman" w:cs="Times New Roman"/>
          <w:sz w:val="28"/>
          <w:szCs w:val="28"/>
        </w:rPr>
        <w:t xml:space="preserve"> </w:t>
      </w:r>
      <w:r w:rsidR="001D4736">
        <w:rPr>
          <w:rFonts w:ascii="Times New Roman" w:hAnsi="Times New Roman" w:cs="Times New Roman"/>
          <w:sz w:val="28"/>
          <w:szCs w:val="28"/>
        </w:rPr>
        <w:t>медицинской организации – юридического лица,</w:t>
      </w:r>
      <w:r w:rsidR="006273A1" w:rsidRPr="00CA6522">
        <w:rPr>
          <w:rFonts w:ascii="Times New Roman" w:hAnsi="Times New Roman" w:cs="Times New Roman"/>
          <w:sz w:val="28"/>
          <w:szCs w:val="28"/>
        </w:rPr>
        <w:t xml:space="preserve"> адрес</w:t>
      </w:r>
      <w:r w:rsidR="001D4736">
        <w:rPr>
          <w:rFonts w:ascii="Times New Roman" w:hAnsi="Times New Roman" w:cs="Times New Roman"/>
          <w:sz w:val="28"/>
          <w:szCs w:val="28"/>
        </w:rPr>
        <w:t xml:space="preserve"> юридического лица в пределах его места нахождения, основной государственный </w:t>
      </w:r>
      <w:r w:rsidR="002219C4">
        <w:rPr>
          <w:rFonts w:ascii="Times New Roman" w:hAnsi="Times New Roman" w:cs="Times New Roman"/>
          <w:sz w:val="28"/>
          <w:szCs w:val="28"/>
        </w:rPr>
        <w:t>р</w:t>
      </w:r>
      <w:r w:rsidR="001D4736">
        <w:rPr>
          <w:rFonts w:ascii="Times New Roman" w:hAnsi="Times New Roman" w:cs="Times New Roman"/>
          <w:sz w:val="28"/>
          <w:szCs w:val="28"/>
        </w:rPr>
        <w:t>егистрационный</w:t>
      </w:r>
      <w:r w:rsidR="00EE64B7">
        <w:rPr>
          <w:rFonts w:ascii="Times New Roman" w:hAnsi="Times New Roman" w:cs="Times New Roman"/>
          <w:sz w:val="28"/>
          <w:szCs w:val="28"/>
        </w:rPr>
        <w:t xml:space="preserve"> </w:t>
      </w:r>
      <w:r w:rsidR="002219C4">
        <w:rPr>
          <w:rFonts w:ascii="Times New Roman" w:hAnsi="Times New Roman" w:cs="Times New Roman"/>
          <w:sz w:val="28"/>
          <w:szCs w:val="28"/>
        </w:rPr>
        <w:t xml:space="preserve"> номер </w:t>
      </w:r>
      <w:r w:rsidR="00EE64B7">
        <w:rPr>
          <w:rFonts w:ascii="Times New Roman" w:hAnsi="Times New Roman" w:cs="Times New Roman"/>
          <w:sz w:val="28"/>
          <w:szCs w:val="28"/>
        </w:rPr>
        <w:t>и идентификационный номер налогоплательщика;</w:t>
      </w:r>
    </w:p>
    <w:p w14:paraId="2C15D9FE" w14:textId="5CD931A2" w:rsidR="006273A1" w:rsidRPr="00CA6522" w:rsidRDefault="001D4736"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сведения о лицензии на осуществление медицинской деятельности, информация о лицензии на осуществление медицинской деятельности, ее  </w:t>
      </w:r>
      <w:r w:rsidR="006273A1" w:rsidRPr="00CA6522">
        <w:rPr>
          <w:rFonts w:ascii="Times New Roman" w:hAnsi="Times New Roman" w:cs="Times New Roman"/>
          <w:sz w:val="28"/>
          <w:szCs w:val="28"/>
        </w:rPr>
        <w:t>номер</w:t>
      </w:r>
      <w:r>
        <w:rPr>
          <w:rFonts w:ascii="Times New Roman" w:hAnsi="Times New Roman" w:cs="Times New Roman"/>
          <w:sz w:val="28"/>
          <w:szCs w:val="28"/>
        </w:rPr>
        <w:t>е, сроках действия, а также информацию об органе, выдавшем лицензию, перечень предоставляемых работ (услуг), составляющих медицинскую деятельность, в соответствии с лицензией;</w:t>
      </w:r>
    </w:p>
    <w:p w14:paraId="130EE09B" w14:textId="1E9EB39A" w:rsidR="002219C4"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.2.</w:t>
      </w:r>
      <w:r w:rsidR="002219C4">
        <w:rPr>
          <w:rFonts w:ascii="Times New Roman" w:hAnsi="Times New Roman" w:cs="Times New Roman"/>
          <w:sz w:val="28"/>
          <w:szCs w:val="28"/>
        </w:rPr>
        <w:t xml:space="preserve"> сведения о потребителе (при оказании платных медицинских услуг гражданину анонимно, сведения фиксируются со слов потребителя услуги): </w:t>
      </w:r>
    </w:p>
    <w:p w14:paraId="5D58AB08" w14:textId="3CCB4624" w:rsidR="006273A1" w:rsidRDefault="002219C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1005">
        <w:rPr>
          <w:rFonts w:ascii="Times New Roman" w:hAnsi="Times New Roman" w:cs="Times New Roman"/>
          <w:sz w:val="28"/>
          <w:szCs w:val="28"/>
        </w:rPr>
        <w:t>ф</w:t>
      </w:r>
      <w:r w:rsidR="006273A1" w:rsidRPr="00CA6522">
        <w:rPr>
          <w:rFonts w:ascii="Times New Roman" w:hAnsi="Times New Roman" w:cs="Times New Roman"/>
          <w:sz w:val="28"/>
          <w:szCs w:val="28"/>
        </w:rPr>
        <w:t>амили</w:t>
      </w:r>
      <w:r>
        <w:rPr>
          <w:rFonts w:ascii="Times New Roman" w:hAnsi="Times New Roman" w:cs="Times New Roman"/>
          <w:sz w:val="28"/>
          <w:szCs w:val="28"/>
        </w:rPr>
        <w:t>я</w:t>
      </w:r>
      <w:r w:rsidR="006273A1" w:rsidRPr="00CA6522">
        <w:rPr>
          <w:rFonts w:ascii="Times New Roman" w:hAnsi="Times New Roman" w:cs="Times New Roman"/>
          <w:sz w:val="28"/>
          <w:szCs w:val="28"/>
        </w:rPr>
        <w:t>, имя и отчество</w:t>
      </w:r>
      <w:r>
        <w:rPr>
          <w:rFonts w:ascii="Times New Roman" w:hAnsi="Times New Roman" w:cs="Times New Roman"/>
          <w:sz w:val="28"/>
          <w:szCs w:val="28"/>
        </w:rPr>
        <w:t xml:space="preserve"> (при наличии),</w:t>
      </w:r>
      <w:r w:rsidR="006273A1" w:rsidRPr="00CA6522">
        <w:rPr>
          <w:rFonts w:ascii="Times New Roman" w:hAnsi="Times New Roman" w:cs="Times New Roman"/>
          <w:sz w:val="28"/>
          <w:szCs w:val="28"/>
        </w:rPr>
        <w:t xml:space="preserve"> адрес места жительства</w:t>
      </w:r>
      <w:r>
        <w:rPr>
          <w:rFonts w:ascii="Times New Roman" w:hAnsi="Times New Roman" w:cs="Times New Roman"/>
          <w:sz w:val="28"/>
          <w:szCs w:val="28"/>
        </w:rPr>
        <w:t>, иные адреса, на которые (при их указании в договоре) исполнитель может направлять ответы на письменные обращения, и телефон;</w:t>
      </w:r>
    </w:p>
    <w:p w14:paraId="5D4EB6E2" w14:textId="67DCA8CA" w:rsidR="002219C4" w:rsidRDefault="002219C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w:t>
      </w:r>
    </w:p>
    <w:p w14:paraId="17444366" w14:textId="09704B03" w:rsidR="002219C4" w:rsidRDefault="002219C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387EC0">
        <w:rPr>
          <w:rFonts w:ascii="Times New Roman" w:hAnsi="Times New Roman" w:cs="Times New Roman"/>
          <w:sz w:val="28"/>
          <w:szCs w:val="28"/>
        </w:rPr>
        <w:t>2</w:t>
      </w:r>
      <w:r>
        <w:rPr>
          <w:rFonts w:ascii="Times New Roman" w:hAnsi="Times New Roman" w:cs="Times New Roman"/>
          <w:sz w:val="28"/>
          <w:szCs w:val="28"/>
        </w:rPr>
        <w:t>.3. сведения о законном представителе потребителя или лице, заключившем договор от имени потребителя;</w:t>
      </w:r>
    </w:p>
    <w:p w14:paraId="15987B27" w14:textId="6E6164E9" w:rsidR="002219C4" w:rsidRDefault="00B64BE7"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w:t>
      </w:r>
      <w:r w:rsidR="002219C4">
        <w:rPr>
          <w:rFonts w:ascii="Times New Roman" w:hAnsi="Times New Roman" w:cs="Times New Roman"/>
          <w:sz w:val="28"/>
          <w:szCs w:val="28"/>
        </w:rPr>
        <w:t>амилия, имя и отчество (при наличии), адрес места жительства и телефон</w:t>
      </w:r>
      <w:r>
        <w:rPr>
          <w:rFonts w:ascii="Times New Roman" w:hAnsi="Times New Roman" w:cs="Times New Roman"/>
          <w:sz w:val="28"/>
          <w:szCs w:val="28"/>
        </w:rPr>
        <w:t>;</w:t>
      </w:r>
    </w:p>
    <w:p w14:paraId="296939C1" w14:textId="41A7C6AE" w:rsidR="00B64BE7" w:rsidRDefault="00B64BE7"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w:t>
      </w:r>
    </w:p>
    <w:p w14:paraId="5C7DE1DE" w14:textId="28B2765E" w:rsidR="00B64BE7" w:rsidRDefault="00B64BE7"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387EC0">
        <w:rPr>
          <w:rFonts w:ascii="Times New Roman" w:hAnsi="Times New Roman" w:cs="Times New Roman"/>
          <w:sz w:val="28"/>
          <w:szCs w:val="28"/>
        </w:rPr>
        <w:t>2</w:t>
      </w:r>
      <w:r>
        <w:rPr>
          <w:rFonts w:ascii="Times New Roman" w:hAnsi="Times New Roman" w:cs="Times New Roman"/>
          <w:sz w:val="28"/>
          <w:szCs w:val="28"/>
        </w:rPr>
        <w:t>.4. сведения о заказчике ( в том числе если заказчик и законный представитель являются одним лицом):</w:t>
      </w:r>
    </w:p>
    <w:p w14:paraId="7D16229B" w14:textId="78FC9BC0" w:rsidR="00B64BE7" w:rsidRDefault="00B64BE7"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фамилия, имя и отчество (при наличии), адрес места жительства и телефон заказчика- физического лица;</w:t>
      </w:r>
    </w:p>
    <w:p w14:paraId="0DF00645" w14:textId="76E29EED" w:rsidR="00B64BE7" w:rsidRDefault="00B64BE7"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 заказчика;</w:t>
      </w:r>
    </w:p>
    <w:p w14:paraId="6EF7E2BB" w14:textId="46659983" w:rsidR="00B64BE7" w:rsidRDefault="00B64BE7"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 законного представителя потребителя;</w:t>
      </w:r>
    </w:p>
    <w:p w14:paraId="42BF0A23" w14:textId="55F3C988" w:rsidR="00B64BE7" w:rsidRPr="00CA6522" w:rsidRDefault="00B64BE7"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и адрес заказчика – юридического лица</w:t>
      </w:r>
      <w:r w:rsidR="00EA3B64">
        <w:rPr>
          <w:rFonts w:ascii="Times New Roman" w:hAnsi="Times New Roman" w:cs="Times New Roman"/>
          <w:sz w:val="28"/>
          <w:szCs w:val="28"/>
        </w:rPr>
        <w:t xml:space="preserve"> в пределах его места нахождения, основной государственный регистрационный номер и идентификационный номер налогоплательщика;</w:t>
      </w:r>
    </w:p>
    <w:p w14:paraId="29ABA543" w14:textId="2E066A62"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w:t>
      </w:r>
      <w:r w:rsidR="00EA3B64">
        <w:rPr>
          <w:rFonts w:ascii="Times New Roman" w:hAnsi="Times New Roman" w:cs="Times New Roman"/>
          <w:sz w:val="28"/>
          <w:szCs w:val="28"/>
        </w:rPr>
        <w:t>5</w:t>
      </w:r>
      <w:r w:rsidRPr="00CA6522">
        <w:rPr>
          <w:rFonts w:ascii="Times New Roman" w:hAnsi="Times New Roman" w:cs="Times New Roman"/>
          <w:sz w:val="28"/>
          <w:szCs w:val="28"/>
        </w:rPr>
        <w:t>.</w:t>
      </w:r>
      <w:r w:rsidR="00EA3B64">
        <w:rPr>
          <w:rFonts w:ascii="Times New Roman" w:hAnsi="Times New Roman" w:cs="Times New Roman"/>
          <w:sz w:val="28"/>
          <w:szCs w:val="28"/>
        </w:rPr>
        <w:t xml:space="preserve"> </w:t>
      </w:r>
      <w:r w:rsidR="001D1005">
        <w:rPr>
          <w:rFonts w:ascii="Times New Roman" w:hAnsi="Times New Roman" w:cs="Times New Roman"/>
          <w:sz w:val="28"/>
          <w:szCs w:val="28"/>
        </w:rPr>
        <w:t>п</w:t>
      </w:r>
      <w:r w:rsidRPr="00CA6522">
        <w:rPr>
          <w:rFonts w:ascii="Times New Roman" w:hAnsi="Times New Roman" w:cs="Times New Roman"/>
          <w:sz w:val="28"/>
          <w:szCs w:val="28"/>
        </w:rPr>
        <w:t>еречень платных медицинских услуг, предоставляемых в соответствии с договором;</w:t>
      </w:r>
    </w:p>
    <w:p w14:paraId="38EFB7BC" w14:textId="7DE29530"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w:t>
      </w:r>
      <w:r w:rsidR="00EA3B64">
        <w:rPr>
          <w:rFonts w:ascii="Times New Roman" w:hAnsi="Times New Roman" w:cs="Times New Roman"/>
          <w:sz w:val="28"/>
          <w:szCs w:val="28"/>
        </w:rPr>
        <w:t>6</w:t>
      </w:r>
      <w:r w:rsidRPr="00CA6522">
        <w:rPr>
          <w:rFonts w:ascii="Times New Roman" w:hAnsi="Times New Roman" w:cs="Times New Roman"/>
          <w:sz w:val="28"/>
          <w:szCs w:val="28"/>
        </w:rPr>
        <w:t>.</w:t>
      </w:r>
      <w:r w:rsidR="00EA3B64">
        <w:rPr>
          <w:rFonts w:ascii="Times New Roman" w:hAnsi="Times New Roman" w:cs="Times New Roman"/>
          <w:sz w:val="28"/>
          <w:szCs w:val="28"/>
        </w:rPr>
        <w:t xml:space="preserve"> </w:t>
      </w:r>
      <w:r w:rsidR="001D1005">
        <w:rPr>
          <w:rFonts w:ascii="Times New Roman" w:hAnsi="Times New Roman" w:cs="Times New Roman"/>
          <w:sz w:val="28"/>
          <w:szCs w:val="28"/>
        </w:rPr>
        <w:t>с</w:t>
      </w:r>
      <w:r w:rsidRPr="00CA6522">
        <w:rPr>
          <w:rFonts w:ascii="Times New Roman" w:hAnsi="Times New Roman" w:cs="Times New Roman"/>
          <w:sz w:val="28"/>
          <w:szCs w:val="28"/>
        </w:rPr>
        <w:t>тоимость платных медицинских услуг, сроки и порядок их оплаты;</w:t>
      </w:r>
    </w:p>
    <w:p w14:paraId="5F686A35" w14:textId="39A0BB39"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w:t>
      </w:r>
      <w:r w:rsidR="00EA3B64">
        <w:rPr>
          <w:rFonts w:ascii="Times New Roman" w:hAnsi="Times New Roman" w:cs="Times New Roman"/>
          <w:sz w:val="28"/>
          <w:szCs w:val="28"/>
        </w:rPr>
        <w:t>7</w:t>
      </w:r>
      <w:r w:rsidRPr="00CA6522">
        <w:rPr>
          <w:rFonts w:ascii="Times New Roman" w:hAnsi="Times New Roman" w:cs="Times New Roman"/>
          <w:sz w:val="28"/>
          <w:szCs w:val="28"/>
        </w:rPr>
        <w:t>.</w:t>
      </w:r>
      <w:r w:rsidR="00EA3B64">
        <w:rPr>
          <w:rFonts w:ascii="Times New Roman" w:hAnsi="Times New Roman" w:cs="Times New Roman"/>
          <w:sz w:val="28"/>
          <w:szCs w:val="28"/>
        </w:rPr>
        <w:t xml:space="preserve"> </w:t>
      </w:r>
      <w:r w:rsidR="001D1005">
        <w:rPr>
          <w:rFonts w:ascii="Times New Roman" w:hAnsi="Times New Roman" w:cs="Times New Roman"/>
          <w:sz w:val="28"/>
          <w:szCs w:val="28"/>
        </w:rPr>
        <w:t>у</w:t>
      </w:r>
      <w:r w:rsidRPr="00CA6522">
        <w:rPr>
          <w:rFonts w:ascii="Times New Roman" w:hAnsi="Times New Roman" w:cs="Times New Roman"/>
          <w:sz w:val="28"/>
          <w:szCs w:val="28"/>
        </w:rPr>
        <w:t xml:space="preserve">словия и сроки </w:t>
      </w:r>
      <w:r w:rsidR="00EA3B64">
        <w:rPr>
          <w:rFonts w:ascii="Times New Roman" w:hAnsi="Times New Roman" w:cs="Times New Roman"/>
          <w:sz w:val="28"/>
          <w:szCs w:val="28"/>
        </w:rPr>
        <w:t xml:space="preserve">ожидания </w:t>
      </w:r>
      <w:r w:rsidRPr="00CA6522">
        <w:rPr>
          <w:rFonts w:ascii="Times New Roman" w:hAnsi="Times New Roman" w:cs="Times New Roman"/>
          <w:sz w:val="28"/>
          <w:szCs w:val="28"/>
        </w:rPr>
        <w:t xml:space="preserve"> платных медицинских услуг;</w:t>
      </w:r>
    </w:p>
    <w:p w14:paraId="0AC2D55E" w14:textId="0D516FEA" w:rsidR="00EA3B64"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w:t>
      </w:r>
      <w:r w:rsidR="00EA3B64">
        <w:rPr>
          <w:rFonts w:ascii="Times New Roman" w:hAnsi="Times New Roman" w:cs="Times New Roman"/>
          <w:sz w:val="28"/>
          <w:szCs w:val="28"/>
        </w:rPr>
        <w:t>8</w:t>
      </w:r>
      <w:r w:rsidRPr="00CA6522">
        <w:rPr>
          <w:rFonts w:ascii="Times New Roman" w:hAnsi="Times New Roman" w:cs="Times New Roman"/>
          <w:sz w:val="28"/>
          <w:szCs w:val="28"/>
        </w:rPr>
        <w:t>.</w:t>
      </w:r>
      <w:r w:rsidR="00EA3B64">
        <w:rPr>
          <w:rFonts w:ascii="Times New Roman" w:hAnsi="Times New Roman" w:cs="Times New Roman"/>
          <w:sz w:val="28"/>
          <w:szCs w:val="28"/>
        </w:rPr>
        <w:t xml:space="preserve"> сведения о лице, заключающем договор от имени исполнителя:</w:t>
      </w:r>
    </w:p>
    <w:p w14:paraId="2506B5BF" w14:textId="6F964F97" w:rsidR="00EA3B64" w:rsidRDefault="00EA3B6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фамилия, имя, отчество(при наличии);</w:t>
      </w:r>
    </w:p>
    <w:p w14:paraId="747836AF" w14:textId="3D2687C9" w:rsidR="00EA3B64" w:rsidRDefault="00EA3B6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должность;</w:t>
      </w:r>
    </w:p>
    <w:p w14:paraId="0A3406DC" w14:textId="34EC87A2" w:rsidR="00EA3B64" w:rsidRDefault="00EA3B6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указанного лица;</w:t>
      </w:r>
    </w:p>
    <w:p w14:paraId="60AFC630" w14:textId="77777777" w:rsidR="00EA3B64" w:rsidRDefault="00EA3B64" w:rsidP="00FA00A7">
      <w:pPr>
        <w:pStyle w:val="ConsPlusNormal"/>
        <w:widowControl/>
        <w:jc w:val="both"/>
        <w:rPr>
          <w:rFonts w:ascii="Times New Roman" w:hAnsi="Times New Roman" w:cs="Times New Roman"/>
          <w:sz w:val="28"/>
          <w:szCs w:val="28"/>
        </w:rPr>
      </w:pPr>
    </w:p>
    <w:p w14:paraId="1E2B35D0" w14:textId="77580302"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w:t>
      </w:r>
      <w:r w:rsidR="00EA3B64">
        <w:rPr>
          <w:rFonts w:ascii="Times New Roman" w:hAnsi="Times New Roman" w:cs="Times New Roman"/>
          <w:sz w:val="28"/>
          <w:szCs w:val="28"/>
        </w:rPr>
        <w:t>9 подписи исполнителя и потребителя(заказчика), а в случае если заказчик является юридическим лицом, должность лица, заключающего договор от имени заказчика;</w:t>
      </w:r>
    </w:p>
    <w:p w14:paraId="7ABC3B3C" w14:textId="53FA6F12"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w:t>
      </w:r>
      <w:r w:rsidR="00EA3B64">
        <w:rPr>
          <w:rFonts w:ascii="Times New Roman" w:hAnsi="Times New Roman" w:cs="Times New Roman"/>
          <w:sz w:val="28"/>
          <w:szCs w:val="28"/>
        </w:rPr>
        <w:t>10</w:t>
      </w:r>
      <w:r w:rsidRPr="00CA6522">
        <w:rPr>
          <w:rFonts w:ascii="Times New Roman" w:hAnsi="Times New Roman" w:cs="Times New Roman"/>
          <w:sz w:val="28"/>
          <w:szCs w:val="28"/>
        </w:rPr>
        <w:t>.</w:t>
      </w:r>
      <w:r w:rsidR="00EA3B64">
        <w:rPr>
          <w:rFonts w:ascii="Times New Roman" w:hAnsi="Times New Roman" w:cs="Times New Roman"/>
          <w:sz w:val="28"/>
          <w:szCs w:val="28"/>
        </w:rPr>
        <w:t xml:space="preserve"> ответственность</w:t>
      </w:r>
      <w:r w:rsidR="00614025">
        <w:rPr>
          <w:rFonts w:ascii="Times New Roman" w:hAnsi="Times New Roman" w:cs="Times New Roman"/>
          <w:sz w:val="28"/>
          <w:szCs w:val="28"/>
        </w:rPr>
        <w:t xml:space="preserve"> сторон за невыполнение условий договора;</w:t>
      </w:r>
      <w:r w:rsidRPr="00CA6522">
        <w:rPr>
          <w:rFonts w:ascii="Times New Roman" w:hAnsi="Times New Roman" w:cs="Times New Roman"/>
          <w:sz w:val="28"/>
          <w:szCs w:val="28"/>
        </w:rPr>
        <w:t>;</w:t>
      </w:r>
    </w:p>
    <w:p w14:paraId="2239625D" w14:textId="61938FA0"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2</w:t>
      </w:r>
      <w:r w:rsidRPr="00CA6522">
        <w:rPr>
          <w:rFonts w:ascii="Times New Roman" w:hAnsi="Times New Roman" w:cs="Times New Roman"/>
          <w:sz w:val="28"/>
          <w:szCs w:val="28"/>
        </w:rPr>
        <w:t>.</w:t>
      </w:r>
      <w:r w:rsidR="00614025">
        <w:rPr>
          <w:rFonts w:ascii="Times New Roman" w:hAnsi="Times New Roman" w:cs="Times New Roman"/>
          <w:sz w:val="28"/>
          <w:szCs w:val="28"/>
        </w:rPr>
        <w:t>11</w:t>
      </w:r>
      <w:r w:rsidRPr="00CA6522">
        <w:rPr>
          <w:rFonts w:ascii="Times New Roman" w:hAnsi="Times New Roman" w:cs="Times New Roman"/>
          <w:sz w:val="28"/>
          <w:szCs w:val="28"/>
        </w:rPr>
        <w:t>.</w:t>
      </w:r>
      <w:r w:rsidR="00614025">
        <w:rPr>
          <w:rFonts w:ascii="Times New Roman" w:hAnsi="Times New Roman" w:cs="Times New Roman"/>
          <w:sz w:val="28"/>
          <w:szCs w:val="28"/>
        </w:rPr>
        <w:t xml:space="preserve"> порядок изменения и расторжения договора;</w:t>
      </w:r>
      <w:r w:rsidRPr="00CA6522">
        <w:rPr>
          <w:rFonts w:ascii="Times New Roman" w:hAnsi="Times New Roman" w:cs="Times New Roman"/>
          <w:sz w:val="28"/>
          <w:szCs w:val="28"/>
        </w:rPr>
        <w:t>.</w:t>
      </w:r>
    </w:p>
    <w:p w14:paraId="0E7F3D1D" w14:textId="316074B8" w:rsidR="006273A1" w:rsidRDefault="006273A1" w:rsidP="00FA00A7">
      <w:pPr>
        <w:pStyle w:val="ConsPlusNormal"/>
        <w:widowControl/>
        <w:jc w:val="both"/>
        <w:rPr>
          <w:rFonts w:ascii="Times New Roman" w:hAnsi="Times New Roman" w:cs="Times New Roman"/>
          <w:sz w:val="28"/>
          <w:szCs w:val="28"/>
        </w:rPr>
      </w:pPr>
      <w:r w:rsidRPr="00D72BE8">
        <w:rPr>
          <w:rFonts w:ascii="Times New Roman" w:hAnsi="Times New Roman" w:cs="Times New Roman"/>
          <w:sz w:val="28"/>
          <w:szCs w:val="28"/>
        </w:rPr>
        <w:t>5.</w:t>
      </w:r>
      <w:r w:rsidR="00387EC0">
        <w:rPr>
          <w:rFonts w:ascii="Times New Roman" w:hAnsi="Times New Roman" w:cs="Times New Roman"/>
          <w:sz w:val="28"/>
          <w:szCs w:val="28"/>
        </w:rPr>
        <w:t>2</w:t>
      </w:r>
      <w:r w:rsidRPr="00D72BE8">
        <w:rPr>
          <w:rFonts w:ascii="Times New Roman" w:hAnsi="Times New Roman" w:cs="Times New Roman"/>
          <w:sz w:val="28"/>
          <w:szCs w:val="28"/>
        </w:rPr>
        <w:t>.</w:t>
      </w:r>
      <w:r w:rsidR="00EA53B9">
        <w:rPr>
          <w:rFonts w:ascii="Times New Roman" w:hAnsi="Times New Roman" w:cs="Times New Roman"/>
          <w:sz w:val="28"/>
          <w:szCs w:val="28"/>
        </w:rPr>
        <w:t>12.</w:t>
      </w:r>
      <w:r w:rsidR="00614025">
        <w:rPr>
          <w:rFonts w:ascii="Times New Roman" w:hAnsi="Times New Roman" w:cs="Times New Roman"/>
          <w:sz w:val="28"/>
          <w:szCs w:val="28"/>
        </w:rPr>
        <w:t xml:space="preserve"> порядок и условия выдачи потребителю (законному представителю потребителя) после исполнения договора  исполнителем медицинских документов(копии медицинских документов, выписки из медицинских документов), отражающих состояние его здоровья после получения платных ме</w:t>
      </w:r>
      <w:r w:rsidR="00EA53B9">
        <w:rPr>
          <w:rFonts w:ascii="Times New Roman" w:hAnsi="Times New Roman" w:cs="Times New Roman"/>
          <w:sz w:val="28"/>
          <w:szCs w:val="28"/>
        </w:rPr>
        <w:t>дицинских услуг, включая сведения о результатах обследования</w:t>
      </w:r>
      <w:r w:rsidR="00614025">
        <w:rPr>
          <w:rFonts w:ascii="Times New Roman" w:hAnsi="Times New Roman" w:cs="Times New Roman"/>
          <w:sz w:val="28"/>
          <w:szCs w:val="28"/>
        </w:rPr>
        <w:t>, диагнозе, методах лечения, об использ</w:t>
      </w:r>
      <w:r w:rsidR="00EA53B9">
        <w:rPr>
          <w:rFonts w:ascii="Times New Roman" w:hAnsi="Times New Roman" w:cs="Times New Roman"/>
          <w:sz w:val="28"/>
          <w:szCs w:val="28"/>
        </w:rPr>
        <w:t>уемых при предоставлении платных медицинских услуг лекарственных препаратов и медицинских изделий, без взимания дополнительной платы;</w:t>
      </w:r>
      <w:r w:rsidR="00614025">
        <w:rPr>
          <w:rFonts w:ascii="Times New Roman" w:hAnsi="Times New Roman" w:cs="Times New Roman"/>
          <w:sz w:val="28"/>
          <w:szCs w:val="28"/>
        </w:rPr>
        <w:t xml:space="preserve"> </w:t>
      </w:r>
    </w:p>
    <w:p w14:paraId="2B14BCDD" w14:textId="7AB40F7E" w:rsidR="00EA53B9" w:rsidRPr="00D72BE8" w:rsidRDefault="00EA53B9"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387EC0">
        <w:rPr>
          <w:rFonts w:ascii="Times New Roman" w:hAnsi="Times New Roman" w:cs="Times New Roman"/>
          <w:sz w:val="28"/>
          <w:szCs w:val="28"/>
        </w:rPr>
        <w:t>2</w:t>
      </w:r>
      <w:r>
        <w:rPr>
          <w:rFonts w:ascii="Times New Roman" w:hAnsi="Times New Roman" w:cs="Times New Roman"/>
          <w:sz w:val="28"/>
          <w:szCs w:val="28"/>
        </w:rPr>
        <w:t>.13. иные условия, определяемые по соглашению сторон.</w:t>
      </w:r>
    </w:p>
    <w:p w14:paraId="42584545" w14:textId="2519352D" w:rsidR="006273A1"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3</w:t>
      </w:r>
      <w:r w:rsidRPr="00CA6522">
        <w:rPr>
          <w:rFonts w:ascii="Times New Roman" w:hAnsi="Times New Roman" w:cs="Times New Roman"/>
          <w:sz w:val="28"/>
          <w:szCs w:val="28"/>
        </w:rPr>
        <w:t>.</w:t>
      </w:r>
      <w:r w:rsidR="00EA53B9">
        <w:rPr>
          <w:rFonts w:ascii="Times New Roman" w:hAnsi="Times New Roman" w:cs="Times New Roman"/>
          <w:sz w:val="28"/>
          <w:szCs w:val="28"/>
        </w:rPr>
        <w:t xml:space="preserve"> До заключения договора исполнитель в письменной форме уведомляет потребителя(заказчика) о том, что несоблюдение ук</w:t>
      </w:r>
      <w:r w:rsidR="00F815DD">
        <w:rPr>
          <w:rFonts w:ascii="Times New Roman" w:hAnsi="Times New Roman" w:cs="Times New Roman"/>
          <w:sz w:val="28"/>
          <w:szCs w:val="28"/>
        </w:rPr>
        <w:t>а</w:t>
      </w:r>
      <w:r w:rsidR="00EA53B9">
        <w:rPr>
          <w:rFonts w:ascii="Times New Roman" w:hAnsi="Times New Roman" w:cs="Times New Roman"/>
          <w:sz w:val="28"/>
          <w:szCs w:val="28"/>
        </w:rPr>
        <w:t xml:space="preserve">заний </w:t>
      </w:r>
      <w:r w:rsidR="00EA53B9">
        <w:rPr>
          <w:rFonts w:ascii="Times New Roman" w:hAnsi="Times New Roman" w:cs="Times New Roman"/>
          <w:sz w:val="28"/>
          <w:szCs w:val="28"/>
        </w:rPr>
        <w:lastRenderedPageBreak/>
        <w:t>(рекомендаций</w:t>
      </w:r>
      <w:r w:rsidR="00F815DD">
        <w:rPr>
          <w:rFonts w:ascii="Times New Roman" w:hAnsi="Times New Roman" w:cs="Times New Roman"/>
          <w:sz w:val="28"/>
          <w:szCs w:val="28"/>
        </w:rPr>
        <w:t>)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состояние здоровья потребителя.</w:t>
      </w:r>
    </w:p>
    <w:p w14:paraId="04230FCD" w14:textId="211B3EB5" w:rsidR="00F815DD" w:rsidRDefault="00F815DD"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387EC0">
        <w:rPr>
          <w:rFonts w:ascii="Times New Roman" w:hAnsi="Times New Roman" w:cs="Times New Roman"/>
          <w:sz w:val="28"/>
          <w:szCs w:val="28"/>
        </w:rPr>
        <w:t>4</w:t>
      </w:r>
      <w:r>
        <w:rPr>
          <w:rFonts w:ascii="Times New Roman" w:hAnsi="Times New Roman" w:cs="Times New Roman"/>
          <w:sz w:val="28"/>
          <w:szCs w:val="28"/>
        </w:rPr>
        <w:t xml:space="preserve">. Договор составляется в 3 экземплярах, один из которых находится у исполнителя, второй </w:t>
      </w:r>
      <w:r w:rsidR="00D26594">
        <w:rPr>
          <w:rFonts w:ascii="Times New Roman" w:hAnsi="Times New Roman" w:cs="Times New Roman"/>
          <w:sz w:val="28"/>
          <w:szCs w:val="28"/>
        </w:rPr>
        <w:t>– заказчика, третий – у потребителя.</w:t>
      </w:r>
    </w:p>
    <w:p w14:paraId="103C93C6" w14:textId="41B7FF32" w:rsidR="00D26594" w:rsidRDefault="00D2659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387EC0">
        <w:rPr>
          <w:rFonts w:ascii="Times New Roman" w:hAnsi="Times New Roman" w:cs="Times New Roman"/>
          <w:sz w:val="28"/>
          <w:szCs w:val="28"/>
        </w:rPr>
        <w:t>4</w:t>
      </w:r>
      <w:r>
        <w:rPr>
          <w:rFonts w:ascii="Times New Roman" w:hAnsi="Times New Roman" w:cs="Times New Roman"/>
          <w:sz w:val="28"/>
          <w:szCs w:val="28"/>
        </w:rPr>
        <w:t>.1.в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14:paraId="3348C6B2" w14:textId="2A09F237" w:rsidR="00D26594" w:rsidRDefault="00D2659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w:t>
      </w:r>
      <w:r w:rsidR="00387EC0">
        <w:rPr>
          <w:rFonts w:ascii="Times New Roman" w:hAnsi="Times New Roman" w:cs="Times New Roman"/>
          <w:sz w:val="28"/>
          <w:szCs w:val="28"/>
        </w:rPr>
        <w:t>4</w:t>
      </w:r>
      <w:r>
        <w:rPr>
          <w:rFonts w:ascii="Times New Roman" w:hAnsi="Times New Roman" w:cs="Times New Roman"/>
          <w:sz w:val="28"/>
          <w:szCs w:val="28"/>
        </w:rPr>
        <w:t>.2. договор хранится в порядке, определенном законодательством Российской Федерации об архивном деле в Российской Федерации.</w:t>
      </w:r>
    </w:p>
    <w:p w14:paraId="40EE6079" w14:textId="78F55B43" w:rsidR="00D26594" w:rsidRPr="00CA6522" w:rsidRDefault="00D26594"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387EC0">
        <w:rPr>
          <w:rFonts w:ascii="Times New Roman" w:hAnsi="Times New Roman" w:cs="Times New Roman"/>
          <w:sz w:val="28"/>
          <w:szCs w:val="28"/>
        </w:rPr>
        <w:t>5</w:t>
      </w:r>
      <w:r>
        <w:rPr>
          <w:rFonts w:ascii="Times New Roman" w:hAnsi="Times New Roman" w:cs="Times New Roman"/>
          <w:sz w:val="28"/>
          <w:szCs w:val="28"/>
        </w:rPr>
        <w:t>. На предоставление платных 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p>
    <w:p w14:paraId="4F6649B3" w14:textId="5EF824DE" w:rsidR="006273A1"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6</w:t>
      </w:r>
      <w:r w:rsidRPr="00CA6522">
        <w:rPr>
          <w:rFonts w:ascii="Times New Roman" w:hAnsi="Times New Roman" w:cs="Times New Roman"/>
          <w:sz w:val="28"/>
          <w:szCs w:val="28"/>
        </w:rPr>
        <w:t>.</w:t>
      </w:r>
      <w:r w:rsidR="00F374F0">
        <w:rPr>
          <w:rFonts w:ascii="Times New Roman" w:hAnsi="Times New Roman" w:cs="Times New Roman"/>
          <w:sz w:val="28"/>
          <w:szCs w:val="28"/>
        </w:rPr>
        <w:t xml:space="preserve"> </w:t>
      </w:r>
      <w:r w:rsidRPr="00CA6522">
        <w:rPr>
          <w:rFonts w:ascii="Times New Roman" w:hAnsi="Times New Roman" w:cs="Times New Roman"/>
          <w:sz w:val="28"/>
          <w:szCs w:val="28"/>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14:paraId="3E66C7C1" w14:textId="3593A2E5" w:rsidR="00810B35" w:rsidRPr="00CA6522" w:rsidRDefault="00810B35" w:rsidP="00FA00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Без</w:t>
      </w:r>
      <w:r w:rsidR="00D11F6C">
        <w:rPr>
          <w:rFonts w:ascii="Times New Roman" w:hAnsi="Times New Roman" w:cs="Times New Roman"/>
          <w:sz w:val="28"/>
          <w:szCs w:val="28"/>
        </w:rPr>
        <w:t xml:space="preserve"> </w:t>
      </w:r>
      <w:r>
        <w:rPr>
          <w:rFonts w:ascii="Times New Roman" w:hAnsi="Times New Roman" w:cs="Times New Roman"/>
          <w:sz w:val="28"/>
          <w:szCs w:val="28"/>
        </w:rPr>
        <w:t>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14:paraId="22262581" w14:textId="7301B3FA"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7</w:t>
      </w:r>
      <w:r w:rsidRPr="00CA6522">
        <w:rPr>
          <w:rFonts w:ascii="Times New Roman" w:hAnsi="Times New Roman" w:cs="Times New Roman"/>
          <w:sz w:val="28"/>
          <w:szCs w:val="28"/>
        </w:rPr>
        <w:t xml:space="preserve">. </w:t>
      </w:r>
      <w:r w:rsidR="00810B35">
        <w:rPr>
          <w:rFonts w:ascii="Times New Roman" w:hAnsi="Times New Roman" w:cs="Times New Roman"/>
          <w:sz w:val="28"/>
          <w:szCs w:val="28"/>
        </w:rPr>
        <w:t xml:space="preserve">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территориальной программы в соответствии с пунктом 10 части 2 статьи 81 Федерального закона «Об основах охраны здоровья граждан Российской Федерации». </w:t>
      </w:r>
    </w:p>
    <w:p w14:paraId="2C7998A9" w14:textId="112B24BA"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8</w:t>
      </w:r>
      <w:r w:rsidRPr="00CA6522">
        <w:rPr>
          <w:rFonts w:ascii="Times New Roman" w:hAnsi="Times New Roman" w:cs="Times New Roman"/>
          <w:sz w:val="28"/>
          <w:szCs w:val="28"/>
        </w:rPr>
        <w:t>. В случае отказа потребителя после заключения договора от получения медицинских услуг договор расторгается</w:t>
      </w:r>
      <w:r w:rsidR="00810B35">
        <w:rPr>
          <w:rFonts w:ascii="Times New Roman" w:hAnsi="Times New Roman" w:cs="Times New Roman"/>
          <w:sz w:val="28"/>
          <w:szCs w:val="28"/>
        </w:rPr>
        <w:t>,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14:paraId="4FE25A38" w14:textId="3701891A" w:rsidR="006273A1" w:rsidRPr="00CA6522"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t>5.</w:t>
      </w:r>
      <w:r w:rsidR="00387EC0">
        <w:rPr>
          <w:rFonts w:ascii="Times New Roman" w:hAnsi="Times New Roman" w:cs="Times New Roman"/>
          <w:sz w:val="28"/>
          <w:szCs w:val="28"/>
        </w:rPr>
        <w:t>9</w:t>
      </w:r>
      <w:r w:rsidRPr="00CA6522">
        <w:rPr>
          <w:rFonts w:ascii="Times New Roman" w:hAnsi="Times New Roman" w:cs="Times New Roman"/>
          <w:sz w:val="28"/>
          <w:szCs w:val="28"/>
        </w:rPr>
        <w:t>. Потребитель</w:t>
      </w:r>
      <w:r w:rsidR="00810B35">
        <w:rPr>
          <w:rFonts w:ascii="Times New Roman" w:hAnsi="Times New Roman" w:cs="Times New Roman"/>
          <w:sz w:val="28"/>
          <w:szCs w:val="28"/>
        </w:rPr>
        <w:t xml:space="preserve"> и (или)</w:t>
      </w:r>
      <w:r w:rsidRPr="00CA6522">
        <w:rPr>
          <w:rFonts w:ascii="Times New Roman" w:hAnsi="Times New Roman" w:cs="Times New Roman"/>
          <w:sz w:val="28"/>
          <w:szCs w:val="28"/>
        </w:rPr>
        <w:t>заказчик обязан оплатить</w:t>
      </w:r>
      <w:r w:rsidR="00810B35">
        <w:rPr>
          <w:rFonts w:ascii="Times New Roman" w:hAnsi="Times New Roman" w:cs="Times New Roman"/>
          <w:sz w:val="28"/>
          <w:szCs w:val="28"/>
        </w:rPr>
        <w:t xml:space="preserve"> оказанную исполнителем</w:t>
      </w:r>
      <w:r w:rsidR="006F6FFD">
        <w:rPr>
          <w:rFonts w:ascii="Times New Roman" w:hAnsi="Times New Roman" w:cs="Times New Roman"/>
          <w:sz w:val="28"/>
          <w:szCs w:val="28"/>
        </w:rPr>
        <w:t xml:space="preserve"> медицинскую услугу(выполненную работу) в порядке и сроки, которые установлены договором.</w:t>
      </w:r>
      <w:r w:rsidRPr="00CA6522">
        <w:rPr>
          <w:rFonts w:ascii="Times New Roman" w:hAnsi="Times New Roman" w:cs="Times New Roman"/>
          <w:sz w:val="28"/>
          <w:szCs w:val="28"/>
        </w:rPr>
        <w:t xml:space="preserve"> </w:t>
      </w:r>
    </w:p>
    <w:p w14:paraId="0E6CB751" w14:textId="74094B66" w:rsidR="00F374F0" w:rsidRDefault="006273A1" w:rsidP="00FA00A7">
      <w:pPr>
        <w:ind w:firstLine="720"/>
        <w:jc w:val="both"/>
        <w:rPr>
          <w:sz w:val="28"/>
          <w:szCs w:val="28"/>
        </w:rPr>
      </w:pPr>
      <w:r w:rsidRPr="00CA6522">
        <w:rPr>
          <w:sz w:val="28"/>
          <w:szCs w:val="28"/>
        </w:rPr>
        <w:t>5.1</w:t>
      </w:r>
      <w:r w:rsidR="00387EC0">
        <w:rPr>
          <w:sz w:val="28"/>
          <w:szCs w:val="28"/>
        </w:rPr>
        <w:t>0</w:t>
      </w:r>
      <w:r w:rsidR="006F6FFD">
        <w:rPr>
          <w:sz w:val="28"/>
          <w:szCs w:val="28"/>
        </w:rPr>
        <w:t>.</w:t>
      </w:r>
      <w:r w:rsidRPr="00CA6522">
        <w:rPr>
          <w:sz w:val="28"/>
          <w:szCs w:val="28"/>
        </w:rPr>
        <w:t xml:space="preserve"> </w:t>
      </w:r>
      <w:r w:rsidR="00F374F0">
        <w:rPr>
          <w:sz w:val="28"/>
          <w:szCs w:val="28"/>
        </w:rPr>
        <w:t>Потребителю и (или) заказчику в случаях, установленных законодательством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w:t>
      </w:r>
    </w:p>
    <w:p w14:paraId="45628D21" w14:textId="119977DA" w:rsidR="00F374F0" w:rsidRDefault="006273A1" w:rsidP="00FA00A7">
      <w:pPr>
        <w:pStyle w:val="ConsPlusNormal"/>
        <w:widowControl/>
        <w:jc w:val="both"/>
        <w:rPr>
          <w:rFonts w:ascii="Times New Roman" w:hAnsi="Times New Roman" w:cs="Times New Roman"/>
          <w:sz w:val="28"/>
          <w:szCs w:val="28"/>
        </w:rPr>
      </w:pPr>
      <w:r w:rsidRPr="00CA6522">
        <w:rPr>
          <w:rFonts w:ascii="Times New Roman" w:hAnsi="Times New Roman" w:cs="Times New Roman"/>
          <w:sz w:val="28"/>
          <w:szCs w:val="28"/>
        </w:rPr>
        <w:lastRenderedPageBreak/>
        <w:t>5.1</w:t>
      </w:r>
      <w:r w:rsidR="00387EC0">
        <w:rPr>
          <w:rFonts w:ascii="Times New Roman" w:hAnsi="Times New Roman" w:cs="Times New Roman"/>
          <w:sz w:val="28"/>
          <w:szCs w:val="28"/>
        </w:rPr>
        <w:t>1</w:t>
      </w:r>
      <w:r w:rsidRPr="00CA6522">
        <w:rPr>
          <w:rFonts w:ascii="Times New Roman" w:hAnsi="Times New Roman" w:cs="Times New Roman"/>
          <w:sz w:val="28"/>
          <w:szCs w:val="28"/>
        </w:rPr>
        <w:t xml:space="preserve">. </w:t>
      </w:r>
      <w:r w:rsidR="00F374F0">
        <w:rPr>
          <w:rFonts w:ascii="Times New Roman" w:hAnsi="Times New Roman" w:cs="Times New Roman"/>
          <w:sz w:val="28"/>
          <w:szCs w:val="28"/>
        </w:rPr>
        <w:t>Учреждение выдает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w:t>
      </w:r>
      <w:r w:rsidR="005D5EF5">
        <w:rPr>
          <w:rFonts w:ascii="Times New Roman" w:hAnsi="Times New Roman" w:cs="Times New Roman"/>
          <w:sz w:val="28"/>
          <w:szCs w:val="28"/>
        </w:rPr>
        <w:t>т</w:t>
      </w:r>
      <w:r w:rsidR="00F374F0">
        <w:rPr>
          <w:rFonts w:ascii="Times New Roman" w:hAnsi="Times New Roman" w:cs="Times New Roman"/>
          <w:sz w:val="28"/>
          <w:szCs w:val="28"/>
        </w:rPr>
        <w:t xml:space="preserve">рольно-кассовой техники </w:t>
      </w:r>
      <w:r w:rsidR="005D5EF5">
        <w:rPr>
          <w:rFonts w:ascii="Times New Roman" w:hAnsi="Times New Roman" w:cs="Times New Roman"/>
          <w:sz w:val="28"/>
          <w:szCs w:val="28"/>
        </w:rPr>
        <w:t>в учреждении отсутствует обязанность по применению контрольно-кассовой техники при осуществлении расчетов.</w:t>
      </w:r>
    </w:p>
    <w:p w14:paraId="0ED6424E" w14:textId="1D2E95D3" w:rsidR="009D7D2C" w:rsidRDefault="006273A1" w:rsidP="00FA00A7">
      <w:pPr>
        <w:ind w:firstLine="720"/>
        <w:jc w:val="both"/>
        <w:rPr>
          <w:sz w:val="28"/>
          <w:szCs w:val="28"/>
        </w:rPr>
      </w:pPr>
      <w:r w:rsidRPr="00CA6522">
        <w:rPr>
          <w:sz w:val="28"/>
          <w:szCs w:val="28"/>
        </w:rPr>
        <w:t>5.1</w:t>
      </w:r>
      <w:r w:rsidR="00387EC0">
        <w:rPr>
          <w:sz w:val="28"/>
          <w:szCs w:val="28"/>
        </w:rPr>
        <w:t>2</w:t>
      </w:r>
      <w:r w:rsidRPr="00CA6522">
        <w:rPr>
          <w:sz w:val="28"/>
          <w:szCs w:val="28"/>
        </w:rPr>
        <w:t xml:space="preserve">. </w:t>
      </w:r>
      <w:r w:rsidR="009D7D2C">
        <w:rPr>
          <w:sz w:val="28"/>
          <w:szCs w:val="28"/>
        </w:rPr>
        <w:t xml:space="preserve"> В целях защиты прав потребителя учреждение по обращению потребителя выдает следующие документы, подтверждающие фактические расходы потребителя и (или) заказчика на оказанные услуги и (или) приобретение лекар</w:t>
      </w:r>
      <w:r w:rsidR="009538F9">
        <w:rPr>
          <w:sz w:val="28"/>
          <w:szCs w:val="28"/>
        </w:rPr>
        <w:t>ственных препаратов для медицинского применения:</w:t>
      </w:r>
    </w:p>
    <w:p w14:paraId="40FCE2F3" w14:textId="07FC9E61" w:rsidR="009538F9" w:rsidRDefault="009538F9" w:rsidP="00FA00A7">
      <w:pPr>
        <w:ind w:firstLine="720"/>
        <w:jc w:val="both"/>
        <w:rPr>
          <w:sz w:val="28"/>
          <w:szCs w:val="28"/>
        </w:rPr>
      </w:pPr>
      <w:r>
        <w:rPr>
          <w:sz w:val="28"/>
          <w:szCs w:val="28"/>
        </w:rPr>
        <w:t>5.13. копия договора с приложениями и дополнительными соглашениями к нему ( в случае заключения);</w:t>
      </w:r>
    </w:p>
    <w:p w14:paraId="7041C7AD" w14:textId="25B40682" w:rsidR="009538F9" w:rsidRDefault="009538F9" w:rsidP="00FA00A7">
      <w:pPr>
        <w:ind w:firstLine="720"/>
        <w:jc w:val="both"/>
        <w:rPr>
          <w:sz w:val="28"/>
          <w:szCs w:val="28"/>
        </w:rPr>
      </w:pPr>
      <w:r>
        <w:rPr>
          <w:sz w:val="28"/>
          <w:szCs w:val="28"/>
        </w:rPr>
        <w:t>5.13.</w:t>
      </w:r>
      <w:r w:rsidR="00387EC0">
        <w:rPr>
          <w:sz w:val="28"/>
          <w:szCs w:val="28"/>
        </w:rPr>
        <w:t>1</w:t>
      </w:r>
      <w:r>
        <w:rPr>
          <w:sz w:val="28"/>
          <w:szCs w:val="28"/>
        </w:rPr>
        <w:t>. справка об оплате медицинских услуг по установленной форме;</w:t>
      </w:r>
    </w:p>
    <w:p w14:paraId="38120301" w14:textId="3EB1A62B" w:rsidR="009538F9" w:rsidRDefault="009538F9" w:rsidP="00FA00A7">
      <w:pPr>
        <w:ind w:firstLine="720"/>
        <w:jc w:val="both"/>
        <w:rPr>
          <w:sz w:val="28"/>
          <w:szCs w:val="28"/>
        </w:rPr>
      </w:pPr>
      <w:r>
        <w:rPr>
          <w:sz w:val="28"/>
          <w:szCs w:val="28"/>
        </w:rPr>
        <w:t>5.13.</w:t>
      </w:r>
      <w:r w:rsidR="00387EC0">
        <w:rPr>
          <w:sz w:val="28"/>
          <w:szCs w:val="28"/>
        </w:rPr>
        <w:t>2</w:t>
      </w:r>
      <w:r>
        <w:rPr>
          <w:sz w:val="28"/>
          <w:szCs w:val="28"/>
        </w:rPr>
        <w:t>. рецептурный бланк с проставленным штампом «</w:t>
      </w:r>
      <w:r w:rsidR="008861A6">
        <w:rPr>
          <w:sz w:val="28"/>
          <w:szCs w:val="28"/>
        </w:rPr>
        <w:t>Д</w:t>
      </w:r>
      <w:r>
        <w:rPr>
          <w:sz w:val="28"/>
          <w:szCs w:val="28"/>
        </w:rPr>
        <w:t xml:space="preserve">ля налоговых органов Российской Федерации, идентификационным номером налогоплательщика», </w:t>
      </w:r>
      <w:r w:rsidR="00D1047C">
        <w:rPr>
          <w:sz w:val="28"/>
          <w:szCs w:val="28"/>
        </w:rPr>
        <w:t>заверенный подписью</w:t>
      </w:r>
      <w:r>
        <w:rPr>
          <w:sz w:val="28"/>
          <w:szCs w:val="28"/>
        </w:rPr>
        <w:t xml:space="preserve"> и личной печатью врача, печатью учреждения;</w:t>
      </w:r>
    </w:p>
    <w:p w14:paraId="26DE3846" w14:textId="0A7877FE" w:rsidR="009538F9" w:rsidRDefault="009538F9" w:rsidP="00FA00A7">
      <w:pPr>
        <w:ind w:firstLine="720"/>
        <w:jc w:val="both"/>
        <w:rPr>
          <w:sz w:val="28"/>
          <w:szCs w:val="28"/>
        </w:rPr>
      </w:pPr>
      <w:r>
        <w:rPr>
          <w:sz w:val="28"/>
          <w:szCs w:val="28"/>
        </w:rPr>
        <w:t>5.</w:t>
      </w:r>
      <w:r w:rsidR="00D11F6C">
        <w:rPr>
          <w:sz w:val="28"/>
          <w:szCs w:val="28"/>
        </w:rPr>
        <w:t>1</w:t>
      </w:r>
      <w:r>
        <w:rPr>
          <w:sz w:val="28"/>
          <w:szCs w:val="28"/>
        </w:rPr>
        <w:t>3.</w:t>
      </w:r>
      <w:r w:rsidR="00387EC0">
        <w:rPr>
          <w:sz w:val="28"/>
          <w:szCs w:val="28"/>
        </w:rPr>
        <w:t>3</w:t>
      </w:r>
      <w:r>
        <w:rPr>
          <w:sz w:val="28"/>
          <w:szCs w:val="28"/>
        </w:rPr>
        <w:t>. документы установленного образца, подтверждающие оплату лекарственных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в учреждении отсутствует обязанность по примен</w:t>
      </w:r>
      <w:r w:rsidR="00D11F6C">
        <w:rPr>
          <w:sz w:val="28"/>
          <w:szCs w:val="28"/>
        </w:rPr>
        <w:t>ен</w:t>
      </w:r>
      <w:r>
        <w:rPr>
          <w:sz w:val="28"/>
          <w:szCs w:val="28"/>
        </w:rPr>
        <w:t>ию контрольно-кассовой техники при осуществлении расчетов).</w:t>
      </w:r>
    </w:p>
    <w:p w14:paraId="55344090" w14:textId="53ACA9EF" w:rsidR="00D11F6C" w:rsidRDefault="00D11F6C" w:rsidP="00FA00A7">
      <w:pPr>
        <w:ind w:firstLine="720"/>
        <w:jc w:val="both"/>
        <w:rPr>
          <w:sz w:val="28"/>
          <w:szCs w:val="28"/>
        </w:rPr>
      </w:pPr>
      <w:r>
        <w:rPr>
          <w:sz w:val="28"/>
          <w:szCs w:val="28"/>
        </w:rPr>
        <w:t>5.14.Заключение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настоящим разделом.</w:t>
      </w:r>
    </w:p>
    <w:p w14:paraId="06086D72" w14:textId="2232E0BA" w:rsidR="006273A1" w:rsidRPr="00D84C6B" w:rsidRDefault="006273A1" w:rsidP="00FA00A7">
      <w:pPr>
        <w:ind w:firstLine="720"/>
        <w:jc w:val="both"/>
        <w:rPr>
          <w:sz w:val="28"/>
          <w:szCs w:val="28"/>
        </w:rPr>
      </w:pPr>
      <w:r w:rsidRPr="00D84C6B">
        <w:rPr>
          <w:sz w:val="28"/>
          <w:szCs w:val="28"/>
        </w:rPr>
        <w:t>5.1</w:t>
      </w:r>
      <w:r w:rsidR="00D11F6C" w:rsidRPr="00D84C6B">
        <w:rPr>
          <w:sz w:val="28"/>
          <w:szCs w:val="28"/>
        </w:rPr>
        <w:t>5</w:t>
      </w:r>
      <w:r w:rsidRPr="00D84C6B">
        <w:rPr>
          <w:sz w:val="28"/>
          <w:szCs w:val="28"/>
        </w:rPr>
        <w:t>. Учреждение устанавливает льготы по оплате за оказание платных медицинских услуг следующим категориям граждан:</w:t>
      </w:r>
    </w:p>
    <w:p w14:paraId="0C5B524F" w14:textId="77777777" w:rsidR="006273A1" w:rsidRPr="00D84C6B" w:rsidRDefault="006273A1" w:rsidP="00FA00A7">
      <w:pPr>
        <w:ind w:firstLine="720"/>
        <w:jc w:val="both"/>
        <w:rPr>
          <w:sz w:val="28"/>
          <w:szCs w:val="28"/>
        </w:rPr>
      </w:pPr>
      <w:r w:rsidRPr="00D84C6B">
        <w:rPr>
          <w:sz w:val="28"/>
          <w:szCs w:val="28"/>
        </w:rPr>
        <w:t>а) Детскому населению бесплатно</w:t>
      </w:r>
      <w:r w:rsidR="00CB4A08" w:rsidRPr="00D84C6B">
        <w:rPr>
          <w:sz w:val="28"/>
          <w:szCs w:val="28"/>
        </w:rPr>
        <w:t xml:space="preserve">(за исключением стоматологических услуг, вакцинации, </w:t>
      </w:r>
      <w:r w:rsidR="001A7673" w:rsidRPr="00D84C6B">
        <w:rPr>
          <w:sz w:val="28"/>
          <w:szCs w:val="28"/>
        </w:rPr>
        <w:t>м</w:t>
      </w:r>
      <w:r w:rsidR="00046FF3" w:rsidRPr="00D84C6B">
        <w:rPr>
          <w:sz w:val="28"/>
          <w:szCs w:val="28"/>
        </w:rPr>
        <w:t>олекулярно-биологического исследования</w:t>
      </w:r>
      <w:r w:rsidR="00CC3B5D" w:rsidRPr="00D84C6B">
        <w:rPr>
          <w:sz w:val="28"/>
          <w:szCs w:val="28"/>
        </w:rPr>
        <w:t xml:space="preserve"> мазков со слизистой носо-ротоглотки и отделяемых верхних дыхательных путей на новый коронавирус </w:t>
      </w:r>
      <w:r w:rsidR="00CC3B5D" w:rsidRPr="00D84C6B">
        <w:rPr>
          <w:sz w:val="28"/>
          <w:szCs w:val="28"/>
          <w:lang w:val="en-US"/>
        </w:rPr>
        <w:t>COVID</w:t>
      </w:r>
      <w:r w:rsidR="00CC3B5D" w:rsidRPr="00D84C6B">
        <w:rPr>
          <w:sz w:val="28"/>
          <w:szCs w:val="28"/>
        </w:rPr>
        <w:t>-19)</w:t>
      </w:r>
    </w:p>
    <w:p w14:paraId="26715467" w14:textId="77777777" w:rsidR="006273A1" w:rsidRPr="00D84C6B" w:rsidRDefault="006273A1" w:rsidP="00FA00A7">
      <w:pPr>
        <w:ind w:firstLine="720"/>
        <w:jc w:val="both"/>
        <w:rPr>
          <w:sz w:val="28"/>
          <w:szCs w:val="28"/>
        </w:rPr>
      </w:pPr>
      <w:r w:rsidRPr="00D84C6B">
        <w:rPr>
          <w:sz w:val="28"/>
          <w:szCs w:val="28"/>
        </w:rPr>
        <w:t>- д</w:t>
      </w:r>
      <w:r w:rsidR="00BB6044" w:rsidRPr="00D84C6B">
        <w:rPr>
          <w:sz w:val="28"/>
          <w:szCs w:val="28"/>
        </w:rPr>
        <w:t>етям до 18 лет работников ГУЗ «ДБ</w:t>
      </w:r>
      <w:r w:rsidRPr="00D84C6B">
        <w:rPr>
          <w:sz w:val="28"/>
          <w:szCs w:val="28"/>
        </w:rPr>
        <w:t xml:space="preserve"> № 1»;</w:t>
      </w:r>
    </w:p>
    <w:p w14:paraId="64BFB3A1" w14:textId="77777777" w:rsidR="006273A1" w:rsidRPr="00D84C6B" w:rsidRDefault="006273A1" w:rsidP="00FA00A7">
      <w:pPr>
        <w:ind w:firstLine="720"/>
        <w:jc w:val="both"/>
        <w:rPr>
          <w:sz w:val="28"/>
          <w:szCs w:val="28"/>
        </w:rPr>
      </w:pPr>
      <w:r w:rsidRPr="00D84C6B">
        <w:rPr>
          <w:sz w:val="28"/>
          <w:szCs w:val="28"/>
        </w:rPr>
        <w:t>- детям из детских домов, детского приемника.</w:t>
      </w:r>
    </w:p>
    <w:p w14:paraId="295B1AE1" w14:textId="77777777" w:rsidR="006273A1" w:rsidRPr="00D84C6B" w:rsidRDefault="006273A1" w:rsidP="00FA00A7">
      <w:pPr>
        <w:ind w:firstLine="720"/>
        <w:jc w:val="both"/>
        <w:rPr>
          <w:sz w:val="28"/>
          <w:szCs w:val="28"/>
        </w:rPr>
      </w:pPr>
      <w:r w:rsidRPr="00D84C6B">
        <w:rPr>
          <w:sz w:val="28"/>
          <w:szCs w:val="28"/>
        </w:rPr>
        <w:t>б) Детскому населению с оплатой в размере 50% от стоимости платной медицинской услуги</w:t>
      </w:r>
      <w:r w:rsidR="001D3BBC" w:rsidRPr="00D84C6B">
        <w:rPr>
          <w:sz w:val="28"/>
          <w:szCs w:val="28"/>
        </w:rPr>
        <w:t xml:space="preserve"> (за исключением стоматологических услуг, вакцинации, </w:t>
      </w:r>
      <w:r w:rsidR="000507B6" w:rsidRPr="00D84C6B">
        <w:rPr>
          <w:sz w:val="28"/>
          <w:szCs w:val="28"/>
        </w:rPr>
        <w:t xml:space="preserve">молекулярно-биологического исследования мазков со слизистой носо-ротоглотки и отделяемых верхних дыхательных путей на новый коронавирус </w:t>
      </w:r>
      <w:r w:rsidR="000507B6" w:rsidRPr="00D84C6B">
        <w:rPr>
          <w:sz w:val="28"/>
          <w:szCs w:val="28"/>
          <w:lang w:val="en-US"/>
        </w:rPr>
        <w:t>COVID</w:t>
      </w:r>
      <w:r w:rsidR="000507B6" w:rsidRPr="00D84C6B">
        <w:rPr>
          <w:sz w:val="28"/>
          <w:szCs w:val="28"/>
        </w:rPr>
        <w:t>-19</w:t>
      </w:r>
      <w:r w:rsidR="001D3BBC" w:rsidRPr="00D84C6B">
        <w:rPr>
          <w:sz w:val="28"/>
          <w:szCs w:val="28"/>
        </w:rPr>
        <w:t>)</w:t>
      </w:r>
      <w:r w:rsidRPr="00D84C6B">
        <w:rPr>
          <w:sz w:val="28"/>
          <w:szCs w:val="28"/>
        </w:rPr>
        <w:t>:</w:t>
      </w:r>
    </w:p>
    <w:p w14:paraId="2722F917" w14:textId="77777777" w:rsidR="006273A1" w:rsidRPr="00D84C6B" w:rsidRDefault="006273A1" w:rsidP="00FA00A7">
      <w:pPr>
        <w:ind w:firstLine="720"/>
        <w:jc w:val="both"/>
        <w:rPr>
          <w:sz w:val="28"/>
          <w:szCs w:val="28"/>
        </w:rPr>
      </w:pPr>
      <w:r w:rsidRPr="00D84C6B">
        <w:rPr>
          <w:sz w:val="28"/>
          <w:szCs w:val="28"/>
        </w:rPr>
        <w:t>- инвалидам с детства;</w:t>
      </w:r>
    </w:p>
    <w:p w14:paraId="03BAA88C" w14:textId="77777777" w:rsidR="006273A1" w:rsidRPr="00D84C6B" w:rsidRDefault="006273A1" w:rsidP="00FA00A7">
      <w:pPr>
        <w:ind w:firstLine="720"/>
        <w:jc w:val="both"/>
        <w:rPr>
          <w:sz w:val="28"/>
          <w:szCs w:val="28"/>
        </w:rPr>
      </w:pPr>
      <w:r w:rsidRPr="00D84C6B">
        <w:rPr>
          <w:sz w:val="28"/>
          <w:szCs w:val="28"/>
        </w:rPr>
        <w:t>- детям, оба родителя которых являются инвалидами;</w:t>
      </w:r>
    </w:p>
    <w:p w14:paraId="2AE0B763" w14:textId="77777777" w:rsidR="006273A1" w:rsidRPr="00D84C6B" w:rsidRDefault="006273A1" w:rsidP="00FA00A7">
      <w:pPr>
        <w:ind w:firstLine="720"/>
        <w:jc w:val="both"/>
        <w:rPr>
          <w:sz w:val="28"/>
          <w:szCs w:val="28"/>
        </w:rPr>
      </w:pPr>
      <w:r w:rsidRPr="00D84C6B">
        <w:rPr>
          <w:sz w:val="28"/>
          <w:szCs w:val="28"/>
        </w:rPr>
        <w:t>- детям ликвидаторов аварии на Чернобыльской АС;</w:t>
      </w:r>
    </w:p>
    <w:p w14:paraId="09E8111B" w14:textId="77777777" w:rsidR="006273A1" w:rsidRPr="00D84C6B" w:rsidRDefault="006273A1" w:rsidP="00FA00A7">
      <w:pPr>
        <w:ind w:firstLine="720"/>
        <w:jc w:val="both"/>
        <w:rPr>
          <w:sz w:val="28"/>
          <w:szCs w:val="28"/>
        </w:rPr>
      </w:pPr>
      <w:r w:rsidRPr="00D84C6B">
        <w:rPr>
          <w:sz w:val="28"/>
          <w:szCs w:val="28"/>
        </w:rPr>
        <w:t>- детям из многодетных семей.</w:t>
      </w:r>
    </w:p>
    <w:p w14:paraId="26E4FEDE" w14:textId="77777777" w:rsidR="006273A1" w:rsidRPr="00D84C6B" w:rsidRDefault="006273A1" w:rsidP="00FA00A7">
      <w:pPr>
        <w:ind w:firstLine="720"/>
        <w:jc w:val="both"/>
        <w:rPr>
          <w:sz w:val="28"/>
          <w:szCs w:val="28"/>
        </w:rPr>
      </w:pPr>
      <w:r w:rsidRPr="00D84C6B">
        <w:rPr>
          <w:sz w:val="28"/>
          <w:szCs w:val="28"/>
        </w:rPr>
        <w:lastRenderedPageBreak/>
        <w:t>в) Взрослому населению в размере 20%</w:t>
      </w:r>
      <w:r w:rsidR="002E0C1D" w:rsidRPr="00D84C6B">
        <w:rPr>
          <w:sz w:val="28"/>
          <w:szCs w:val="28"/>
        </w:rPr>
        <w:t xml:space="preserve"> (за исключением стоматологических услуг, вакцинации, </w:t>
      </w:r>
      <w:r w:rsidR="009926D7" w:rsidRPr="00D84C6B">
        <w:rPr>
          <w:sz w:val="28"/>
          <w:szCs w:val="28"/>
        </w:rPr>
        <w:t xml:space="preserve">молекулярно-биологического исследования мазков со слизистой носо-ротоглотки и отделяемых верхних дыхательных путей на новый коронавирус </w:t>
      </w:r>
      <w:r w:rsidR="009926D7" w:rsidRPr="00D84C6B">
        <w:rPr>
          <w:sz w:val="28"/>
          <w:szCs w:val="28"/>
          <w:lang w:val="en-US"/>
        </w:rPr>
        <w:t>COVID</w:t>
      </w:r>
      <w:r w:rsidR="009926D7" w:rsidRPr="00D84C6B">
        <w:rPr>
          <w:sz w:val="28"/>
          <w:szCs w:val="28"/>
        </w:rPr>
        <w:t>-19</w:t>
      </w:r>
      <w:r w:rsidR="002E0C1D" w:rsidRPr="00D84C6B">
        <w:rPr>
          <w:sz w:val="28"/>
          <w:szCs w:val="28"/>
        </w:rPr>
        <w:t>)</w:t>
      </w:r>
      <w:r w:rsidRPr="00D84C6B">
        <w:rPr>
          <w:sz w:val="28"/>
          <w:szCs w:val="28"/>
        </w:rPr>
        <w:t>:</w:t>
      </w:r>
    </w:p>
    <w:p w14:paraId="3A125E1F" w14:textId="77777777" w:rsidR="006273A1" w:rsidRPr="00D84C6B" w:rsidRDefault="006273A1" w:rsidP="00FA00A7">
      <w:pPr>
        <w:ind w:firstLine="720"/>
        <w:jc w:val="both"/>
        <w:rPr>
          <w:sz w:val="28"/>
          <w:szCs w:val="28"/>
        </w:rPr>
      </w:pPr>
      <w:r w:rsidRPr="00D84C6B">
        <w:rPr>
          <w:sz w:val="28"/>
          <w:szCs w:val="28"/>
        </w:rPr>
        <w:t>- участникам ВОВ.</w:t>
      </w:r>
    </w:p>
    <w:p w14:paraId="6DB18C12" w14:textId="77777777" w:rsidR="006273A1" w:rsidRPr="00D84C6B" w:rsidRDefault="00FD268F" w:rsidP="00FA00A7">
      <w:pPr>
        <w:ind w:firstLine="720"/>
        <w:jc w:val="both"/>
        <w:rPr>
          <w:sz w:val="28"/>
          <w:szCs w:val="28"/>
        </w:rPr>
      </w:pPr>
      <w:r w:rsidRPr="00D84C6B">
        <w:rPr>
          <w:sz w:val="28"/>
          <w:szCs w:val="28"/>
        </w:rPr>
        <w:t>г) Работникам ГУЗ «ДБ</w:t>
      </w:r>
      <w:r w:rsidR="006273A1" w:rsidRPr="00D84C6B">
        <w:rPr>
          <w:sz w:val="28"/>
          <w:szCs w:val="28"/>
        </w:rPr>
        <w:t xml:space="preserve"> № 1» бесплатно</w:t>
      </w:r>
      <w:r w:rsidR="00C81254" w:rsidRPr="00D84C6B">
        <w:rPr>
          <w:sz w:val="28"/>
          <w:szCs w:val="28"/>
        </w:rPr>
        <w:t xml:space="preserve">(за исключением стоматологических услуг, вакцинации, </w:t>
      </w:r>
      <w:r w:rsidR="00906B5F" w:rsidRPr="00D84C6B">
        <w:rPr>
          <w:sz w:val="28"/>
          <w:szCs w:val="28"/>
        </w:rPr>
        <w:t>молекулярно-биологического исследования</w:t>
      </w:r>
      <w:r w:rsidR="00CC3B5D" w:rsidRPr="00D84C6B">
        <w:rPr>
          <w:sz w:val="28"/>
          <w:szCs w:val="28"/>
        </w:rPr>
        <w:t xml:space="preserve"> мазков со слизистой носо-ротоглотки и отделяемых верхних дыхательных путей на новый коронавирус </w:t>
      </w:r>
      <w:r w:rsidR="00CC3B5D" w:rsidRPr="00D84C6B">
        <w:rPr>
          <w:sz w:val="28"/>
          <w:szCs w:val="28"/>
          <w:lang w:val="en-US"/>
        </w:rPr>
        <w:t>COVID</w:t>
      </w:r>
      <w:r w:rsidR="00CC3B5D" w:rsidRPr="00D84C6B">
        <w:rPr>
          <w:sz w:val="28"/>
          <w:szCs w:val="28"/>
        </w:rPr>
        <w:t>-19</w:t>
      </w:r>
      <w:r w:rsidR="00CC3B5D" w:rsidRPr="00D84C6B">
        <w:t>):</w:t>
      </w:r>
    </w:p>
    <w:p w14:paraId="4F579350" w14:textId="77777777" w:rsidR="006273A1" w:rsidRPr="00D84C6B" w:rsidRDefault="006273A1" w:rsidP="00FA00A7">
      <w:pPr>
        <w:ind w:firstLine="720"/>
        <w:jc w:val="both"/>
        <w:rPr>
          <w:sz w:val="28"/>
          <w:szCs w:val="28"/>
        </w:rPr>
      </w:pPr>
      <w:r w:rsidRPr="00D84C6B">
        <w:rPr>
          <w:sz w:val="28"/>
          <w:szCs w:val="28"/>
        </w:rPr>
        <w:t>- по медицинским показаниям и назначению лечаще</w:t>
      </w:r>
      <w:r w:rsidR="00B2340D" w:rsidRPr="00D84C6B">
        <w:rPr>
          <w:sz w:val="28"/>
          <w:szCs w:val="28"/>
        </w:rPr>
        <w:t>го врача.</w:t>
      </w:r>
    </w:p>
    <w:p w14:paraId="6DBB38CE" w14:textId="77777777" w:rsidR="00B2340D" w:rsidRPr="00D84C6B" w:rsidRDefault="00C47316" w:rsidP="00FA00A7">
      <w:pPr>
        <w:ind w:firstLine="720"/>
        <w:jc w:val="both"/>
        <w:rPr>
          <w:sz w:val="28"/>
          <w:szCs w:val="28"/>
        </w:rPr>
      </w:pPr>
      <w:r w:rsidRPr="00D84C6B">
        <w:rPr>
          <w:sz w:val="28"/>
          <w:szCs w:val="28"/>
        </w:rPr>
        <w:t xml:space="preserve">д) </w:t>
      </w:r>
      <w:r w:rsidR="00B2340D" w:rsidRPr="00D84C6B">
        <w:rPr>
          <w:sz w:val="28"/>
          <w:szCs w:val="28"/>
        </w:rPr>
        <w:t>Стоматологические услуги в размере 50%:</w:t>
      </w:r>
    </w:p>
    <w:p w14:paraId="427F2162" w14:textId="77777777" w:rsidR="00B2340D" w:rsidRPr="00D84C6B" w:rsidRDefault="00B2340D" w:rsidP="00FA00A7">
      <w:pPr>
        <w:ind w:firstLine="720"/>
        <w:jc w:val="both"/>
        <w:rPr>
          <w:sz w:val="28"/>
          <w:szCs w:val="28"/>
        </w:rPr>
      </w:pPr>
      <w:r w:rsidRPr="00D84C6B">
        <w:rPr>
          <w:sz w:val="28"/>
          <w:szCs w:val="28"/>
        </w:rPr>
        <w:t>- работникам ГУЗ «ДБ № 1»;</w:t>
      </w:r>
    </w:p>
    <w:p w14:paraId="223091D5" w14:textId="35A5BA11" w:rsidR="00BD5ED3" w:rsidRDefault="00B2340D" w:rsidP="00BD5ED3">
      <w:pPr>
        <w:ind w:firstLine="720"/>
        <w:jc w:val="both"/>
        <w:rPr>
          <w:sz w:val="28"/>
          <w:szCs w:val="28"/>
        </w:rPr>
      </w:pPr>
      <w:r w:rsidRPr="00D84C6B">
        <w:rPr>
          <w:sz w:val="28"/>
          <w:szCs w:val="28"/>
        </w:rPr>
        <w:t xml:space="preserve">- </w:t>
      </w:r>
      <w:r w:rsidR="00BD5ED3" w:rsidRPr="00D84C6B">
        <w:rPr>
          <w:sz w:val="28"/>
          <w:szCs w:val="28"/>
        </w:rPr>
        <w:t>близким родственникам работников ГУЗ «ДБ № 1» (родителям, супругам, детям).</w:t>
      </w:r>
    </w:p>
    <w:p w14:paraId="31E000A2" w14:textId="3874743D" w:rsidR="00D84C6B" w:rsidRDefault="00D84C6B" w:rsidP="00BD5ED3">
      <w:pPr>
        <w:ind w:firstLine="720"/>
        <w:jc w:val="both"/>
        <w:rPr>
          <w:sz w:val="28"/>
          <w:szCs w:val="28"/>
        </w:rPr>
      </w:pPr>
      <w:r>
        <w:rPr>
          <w:sz w:val="28"/>
          <w:szCs w:val="28"/>
        </w:rPr>
        <w:t>е) Участники СВО и их дети 50% от стоимости платной медицинской услуги (</w:t>
      </w:r>
      <w:r w:rsidRPr="00D84C6B">
        <w:rPr>
          <w:sz w:val="28"/>
          <w:szCs w:val="28"/>
        </w:rPr>
        <w:t xml:space="preserve">за исключением стоматологических услуг, вакцинации, молекулярно-биологического исследования мазков со слизистой носо-ротоглотки и отделяемых верхних дыхательных путей на новый коронавирус </w:t>
      </w:r>
      <w:r w:rsidRPr="00D84C6B">
        <w:rPr>
          <w:sz w:val="28"/>
          <w:szCs w:val="28"/>
          <w:lang w:val="en-US"/>
        </w:rPr>
        <w:t>COVID</w:t>
      </w:r>
      <w:r w:rsidRPr="00D84C6B">
        <w:rPr>
          <w:sz w:val="28"/>
          <w:szCs w:val="28"/>
        </w:rPr>
        <w:t>-19)</w:t>
      </w:r>
    </w:p>
    <w:p w14:paraId="3C575B11" w14:textId="77777777" w:rsidR="00B2340D" w:rsidRDefault="00B2340D" w:rsidP="00FA00A7">
      <w:pPr>
        <w:ind w:firstLine="720"/>
        <w:jc w:val="both"/>
        <w:rPr>
          <w:sz w:val="28"/>
          <w:szCs w:val="28"/>
        </w:rPr>
      </w:pPr>
    </w:p>
    <w:p w14:paraId="1EB57CFB" w14:textId="77777777" w:rsidR="002B0C97" w:rsidRDefault="002B0C97" w:rsidP="00FA00A7">
      <w:pPr>
        <w:ind w:firstLine="720"/>
        <w:jc w:val="center"/>
        <w:rPr>
          <w:sz w:val="28"/>
          <w:szCs w:val="28"/>
        </w:rPr>
      </w:pPr>
    </w:p>
    <w:p w14:paraId="7E4D67F9" w14:textId="36F7E4AB" w:rsidR="006273A1" w:rsidRPr="002B0C97" w:rsidRDefault="002B0C97" w:rsidP="00FA00A7">
      <w:pPr>
        <w:ind w:firstLine="720"/>
        <w:jc w:val="center"/>
        <w:rPr>
          <w:b/>
          <w:bCs/>
          <w:sz w:val="28"/>
          <w:szCs w:val="28"/>
        </w:rPr>
      </w:pPr>
      <w:r w:rsidRPr="002B0C97">
        <w:rPr>
          <w:b/>
          <w:bCs/>
          <w:sz w:val="28"/>
          <w:szCs w:val="28"/>
        </w:rPr>
        <w:t xml:space="preserve">7. </w:t>
      </w:r>
      <w:r w:rsidR="006273A1" w:rsidRPr="002B0C97">
        <w:rPr>
          <w:b/>
          <w:bCs/>
          <w:sz w:val="28"/>
          <w:szCs w:val="28"/>
        </w:rPr>
        <w:t xml:space="preserve">Цены на платные медицинские услуги </w:t>
      </w:r>
    </w:p>
    <w:p w14:paraId="7A9AC2A0" w14:textId="77777777" w:rsidR="006273A1" w:rsidRPr="00A04A3B" w:rsidRDefault="006273A1" w:rsidP="00FA00A7">
      <w:pPr>
        <w:ind w:firstLine="720"/>
        <w:jc w:val="center"/>
        <w:rPr>
          <w:sz w:val="20"/>
          <w:szCs w:val="20"/>
        </w:rPr>
      </w:pPr>
    </w:p>
    <w:p w14:paraId="1E29680B" w14:textId="77777777" w:rsidR="006273A1" w:rsidRPr="00CA6522" w:rsidRDefault="006273A1" w:rsidP="00FA00A7">
      <w:pPr>
        <w:ind w:firstLine="720"/>
        <w:jc w:val="both"/>
        <w:rPr>
          <w:sz w:val="28"/>
          <w:szCs w:val="28"/>
        </w:rPr>
      </w:pPr>
      <w:r w:rsidRPr="00CA6522">
        <w:rPr>
          <w:sz w:val="28"/>
          <w:szCs w:val="28"/>
        </w:rPr>
        <w:t>6.1. Стоимость платных медицинских услуг определяется на основании калькуляции цены с учетом всех расходов, связанных с предоставлением этих услуг и утверждается главным врачом.</w:t>
      </w:r>
    </w:p>
    <w:p w14:paraId="35892179" w14:textId="77777777" w:rsidR="006273A1" w:rsidRPr="00CA6522" w:rsidRDefault="006273A1" w:rsidP="00FA00A7">
      <w:pPr>
        <w:ind w:firstLine="720"/>
        <w:jc w:val="both"/>
        <w:rPr>
          <w:sz w:val="28"/>
          <w:szCs w:val="28"/>
        </w:rPr>
      </w:pPr>
      <w:r w:rsidRPr="00CA6522">
        <w:rPr>
          <w:sz w:val="28"/>
          <w:szCs w:val="28"/>
        </w:rPr>
        <w:t>6.2. Цены на платные медицинские услуги рассчитываются и устанавливаются учреждением здравоохранения в соответствии с нормативными правовыми актами Российской Федерации, Волгоградской области.</w:t>
      </w:r>
    </w:p>
    <w:p w14:paraId="68D5F0A0" w14:textId="77777777" w:rsidR="006273A1" w:rsidRPr="00CA6522" w:rsidRDefault="006273A1" w:rsidP="00FA00A7">
      <w:pPr>
        <w:ind w:firstLine="720"/>
        <w:jc w:val="both"/>
        <w:rPr>
          <w:sz w:val="28"/>
          <w:szCs w:val="28"/>
        </w:rPr>
      </w:pPr>
      <w:r w:rsidRPr="00CA6522">
        <w:rPr>
          <w:sz w:val="28"/>
          <w:szCs w:val="28"/>
        </w:rPr>
        <w:t>6.3. Государственное регулирование цен на платные медицинские услуги путем установления фиксированных цен, предельных цен, надбавок, предельных коэффициентов изменения цен и т.д. не применяется.</w:t>
      </w:r>
    </w:p>
    <w:p w14:paraId="727D29E0" w14:textId="77777777" w:rsidR="006273A1" w:rsidRPr="00CA6522" w:rsidRDefault="006273A1" w:rsidP="00FA00A7">
      <w:pPr>
        <w:ind w:firstLine="720"/>
        <w:jc w:val="both"/>
        <w:rPr>
          <w:sz w:val="28"/>
          <w:szCs w:val="28"/>
        </w:rPr>
      </w:pPr>
    </w:p>
    <w:p w14:paraId="46BC6AF7" w14:textId="0818EAF5" w:rsidR="006273A1" w:rsidRPr="002B0C97" w:rsidRDefault="002B0C97" w:rsidP="00FA00A7">
      <w:pPr>
        <w:ind w:firstLine="720"/>
        <w:jc w:val="center"/>
        <w:rPr>
          <w:b/>
          <w:bCs/>
          <w:sz w:val="28"/>
          <w:szCs w:val="28"/>
        </w:rPr>
      </w:pPr>
      <w:r w:rsidRPr="002B0C97">
        <w:rPr>
          <w:b/>
          <w:bCs/>
          <w:sz w:val="28"/>
          <w:szCs w:val="28"/>
        </w:rPr>
        <w:t>8</w:t>
      </w:r>
      <w:r w:rsidR="006273A1" w:rsidRPr="002B0C97">
        <w:rPr>
          <w:b/>
          <w:bCs/>
          <w:sz w:val="28"/>
          <w:szCs w:val="28"/>
        </w:rPr>
        <w:t xml:space="preserve">. </w:t>
      </w:r>
      <w:r w:rsidR="00387EC0">
        <w:rPr>
          <w:b/>
          <w:bCs/>
          <w:sz w:val="28"/>
          <w:szCs w:val="28"/>
        </w:rPr>
        <w:t xml:space="preserve"> </w:t>
      </w:r>
      <w:r w:rsidR="00D1047C" w:rsidRPr="002B0C97">
        <w:rPr>
          <w:b/>
          <w:bCs/>
          <w:sz w:val="28"/>
          <w:szCs w:val="28"/>
        </w:rPr>
        <w:t>Бухгалтерский учет и</w:t>
      </w:r>
      <w:r w:rsidR="006273A1" w:rsidRPr="002B0C97">
        <w:rPr>
          <w:b/>
          <w:bCs/>
          <w:sz w:val="28"/>
          <w:szCs w:val="28"/>
        </w:rPr>
        <w:t xml:space="preserve"> отчетность </w:t>
      </w:r>
    </w:p>
    <w:p w14:paraId="4560517C" w14:textId="77777777" w:rsidR="00371402" w:rsidRPr="00A04A3B" w:rsidRDefault="00371402" w:rsidP="00FA00A7">
      <w:pPr>
        <w:ind w:firstLine="720"/>
        <w:jc w:val="center"/>
        <w:rPr>
          <w:sz w:val="20"/>
          <w:szCs w:val="20"/>
        </w:rPr>
      </w:pPr>
    </w:p>
    <w:p w14:paraId="1B22CE07" w14:textId="236A62D8" w:rsidR="006273A1" w:rsidRPr="00CA6522" w:rsidRDefault="002B0C97" w:rsidP="00FA00A7">
      <w:pPr>
        <w:ind w:firstLine="720"/>
        <w:jc w:val="both"/>
        <w:rPr>
          <w:sz w:val="28"/>
          <w:szCs w:val="28"/>
        </w:rPr>
      </w:pPr>
      <w:r>
        <w:rPr>
          <w:sz w:val="28"/>
          <w:szCs w:val="28"/>
        </w:rPr>
        <w:t>8</w:t>
      </w:r>
      <w:r w:rsidR="006273A1" w:rsidRPr="00CA6522">
        <w:rPr>
          <w:sz w:val="28"/>
          <w:szCs w:val="28"/>
        </w:rPr>
        <w:t>.1. Учреждение обязано вести бухгалтерский, налоговый и статистический учет финансово-хозяйственной деятельности в части предоставляемых платных медицинских услуг населению, составлять отчетность и представлять ее в порядке и сроки, установленные действующим законодательством Российской Федерации.</w:t>
      </w:r>
    </w:p>
    <w:p w14:paraId="21469D10" w14:textId="2272CF07" w:rsidR="006273A1" w:rsidRPr="00CA6522" w:rsidRDefault="002B0C97" w:rsidP="00FA00A7">
      <w:pPr>
        <w:ind w:firstLine="720"/>
        <w:jc w:val="both"/>
        <w:rPr>
          <w:sz w:val="28"/>
          <w:szCs w:val="28"/>
        </w:rPr>
      </w:pPr>
      <w:r>
        <w:rPr>
          <w:sz w:val="28"/>
          <w:szCs w:val="28"/>
        </w:rPr>
        <w:t>8</w:t>
      </w:r>
      <w:r w:rsidR="002675E7">
        <w:rPr>
          <w:sz w:val="28"/>
          <w:szCs w:val="28"/>
        </w:rPr>
        <w:t>.2. Учреждение</w:t>
      </w:r>
      <w:r w:rsidR="00B02356">
        <w:rPr>
          <w:sz w:val="28"/>
          <w:szCs w:val="28"/>
        </w:rPr>
        <w:t>,</w:t>
      </w:r>
      <w:r w:rsidR="006273A1" w:rsidRPr="00CA6522">
        <w:rPr>
          <w:sz w:val="28"/>
          <w:szCs w:val="28"/>
        </w:rPr>
        <w:t xml:space="preserve"> предоставляющее населению платные медицинские услуги, обязано вести бухгалтерский, налоговый, статистический учет и </w:t>
      </w:r>
      <w:r w:rsidR="006273A1" w:rsidRPr="00CA6522">
        <w:rPr>
          <w:sz w:val="28"/>
          <w:szCs w:val="28"/>
        </w:rPr>
        <w:lastRenderedPageBreak/>
        <w:t>отчетность раздельно по основной деятельности и по платным медицинским услугам.</w:t>
      </w:r>
    </w:p>
    <w:p w14:paraId="2D044355" w14:textId="3BA3200C" w:rsidR="006273A1" w:rsidRPr="00CA6522" w:rsidRDefault="002B0C97" w:rsidP="00FA00A7">
      <w:pPr>
        <w:ind w:firstLine="720"/>
        <w:jc w:val="both"/>
        <w:rPr>
          <w:sz w:val="28"/>
          <w:szCs w:val="28"/>
        </w:rPr>
      </w:pPr>
      <w:r>
        <w:rPr>
          <w:sz w:val="28"/>
          <w:szCs w:val="28"/>
        </w:rPr>
        <w:t>8</w:t>
      </w:r>
      <w:r w:rsidR="006273A1" w:rsidRPr="00CA6522">
        <w:rPr>
          <w:sz w:val="28"/>
          <w:szCs w:val="28"/>
        </w:rPr>
        <w:t>.3. Денежные средства, получаемые учреждением за представленные платные медицинские услуги, должн</w:t>
      </w:r>
      <w:r w:rsidR="00250CB1">
        <w:rPr>
          <w:sz w:val="28"/>
          <w:szCs w:val="28"/>
        </w:rPr>
        <w:t>ы</w:t>
      </w:r>
      <w:r w:rsidR="006273A1" w:rsidRPr="00CA6522">
        <w:rPr>
          <w:sz w:val="28"/>
          <w:szCs w:val="28"/>
        </w:rPr>
        <w:t xml:space="preserve"> поступать на лицевой счет учреждения по предпринимательской и иной приносящей доход деятельности в соответствии с действующими нормативными документами.</w:t>
      </w:r>
      <w:r w:rsidR="00374311">
        <w:rPr>
          <w:sz w:val="28"/>
          <w:szCs w:val="28"/>
        </w:rPr>
        <w:t xml:space="preserve"> </w:t>
      </w:r>
      <w:r w:rsidR="006273A1" w:rsidRPr="00CA6522">
        <w:rPr>
          <w:sz w:val="28"/>
          <w:szCs w:val="28"/>
        </w:rPr>
        <w:t>Наличные денежные средства, поступающие в кассу учреждения от предоставления платных медицинских услуг, также должны зачисляться на лицевой счет по предпринимательской и иной приносящей доход деятельности.</w:t>
      </w:r>
    </w:p>
    <w:p w14:paraId="1797E986" w14:textId="3BF01905" w:rsidR="006273A1" w:rsidRDefault="002B0C97" w:rsidP="00FA00A7">
      <w:pPr>
        <w:ind w:firstLine="720"/>
        <w:jc w:val="both"/>
        <w:rPr>
          <w:sz w:val="28"/>
          <w:szCs w:val="28"/>
        </w:rPr>
      </w:pPr>
      <w:r>
        <w:rPr>
          <w:sz w:val="28"/>
          <w:szCs w:val="28"/>
        </w:rPr>
        <w:t>8</w:t>
      </w:r>
      <w:r w:rsidR="006273A1" w:rsidRPr="00CA6522">
        <w:rPr>
          <w:sz w:val="28"/>
          <w:szCs w:val="28"/>
        </w:rPr>
        <w:t>.4. Ответственным за организацию бухгалтерского учета и отчетности по платным медицинским услугам яв</w:t>
      </w:r>
      <w:r w:rsidR="00FA00A7">
        <w:rPr>
          <w:sz w:val="28"/>
          <w:szCs w:val="28"/>
        </w:rPr>
        <w:t>ляется руководитель учреждения.</w:t>
      </w:r>
    </w:p>
    <w:p w14:paraId="39E684C2" w14:textId="77777777" w:rsidR="00FA00A7" w:rsidRPr="00CA6522" w:rsidRDefault="00FA00A7" w:rsidP="00FA00A7">
      <w:pPr>
        <w:ind w:firstLine="720"/>
        <w:jc w:val="both"/>
        <w:rPr>
          <w:sz w:val="28"/>
          <w:szCs w:val="28"/>
        </w:rPr>
      </w:pPr>
    </w:p>
    <w:p w14:paraId="5B7FE077" w14:textId="77777777" w:rsidR="00371402" w:rsidRPr="00371402" w:rsidRDefault="00371402" w:rsidP="00371402">
      <w:pPr>
        <w:jc w:val="center"/>
        <w:rPr>
          <w:sz w:val="4"/>
          <w:szCs w:val="4"/>
        </w:rPr>
      </w:pPr>
    </w:p>
    <w:p w14:paraId="53D314D7" w14:textId="66273F31" w:rsidR="00FA00A7" w:rsidRPr="002B0C97" w:rsidRDefault="002B0C97" w:rsidP="00371402">
      <w:pPr>
        <w:jc w:val="center"/>
        <w:rPr>
          <w:b/>
          <w:bCs/>
          <w:sz w:val="28"/>
          <w:szCs w:val="28"/>
        </w:rPr>
      </w:pPr>
      <w:r w:rsidRPr="002B0C97">
        <w:rPr>
          <w:b/>
          <w:bCs/>
          <w:sz w:val="28"/>
          <w:szCs w:val="28"/>
        </w:rPr>
        <w:t>9</w:t>
      </w:r>
      <w:r w:rsidR="00371402" w:rsidRPr="002B0C97">
        <w:rPr>
          <w:b/>
          <w:bCs/>
          <w:sz w:val="28"/>
          <w:szCs w:val="28"/>
        </w:rPr>
        <w:t>. Использование доходов, по</w:t>
      </w:r>
      <w:r w:rsidR="006273A1" w:rsidRPr="002B0C97">
        <w:rPr>
          <w:b/>
          <w:bCs/>
          <w:sz w:val="28"/>
          <w:szCs w:val="28"/>
        </w:rPr>
        <w:t>лученных от оказания</w:t>
      </w:r>
    </w:p>
    <w:p w14:paraId="63D34D40" w14:textId="77777777" w:rsidR="006273A1" w:rsidRPr="002B0C97" w:rsidRDefault="006273A1" w:rsidP="00371402">
      <w:pPr>
        <w:jc w:val="center"/>
        <w:rPr>
          <w:b/>
          <w:bCs/>
          <w:sz w:val="28"/>
          <w:szCs w:val="28"/>
        </w:rPr>
      </w:pPr>
      <w:r w:rsidRPr="002B0C97">
        <w:rPr>
          <w:b/>
          <w:bCs/>
          <w:sz w:val="28"/>
          <w:szCs w:val="28"/>
        </w:rPr>
        <w:t>платных медицинских услуг</w:t>
      </w:r>
    </w:p>
    <w:p w14:paraId="3C478597" w14:textId="77777777" w:rsidR="006273A1" w:rsidRPr="002B0C97" w:rsidRDefault="006273A1" w:rsidP="00FA00A7">
      <w:pPr>
        <w:ind w:firstLine="720"/>
        <w:jc w:val="center"/>
        <w:rPr>
          <w:b/>
          <w:bCs/>
          <w:sz w:val="20"/>
          <w:szCs w:val="20"/>
        </w:rPr>
      </w:pPr>
    </w:p>
    <w:p w14:paraId="1EDCB691" w14:textId="6E68E1D2" w:rsidR="006273A1" w:rsidRPr="00CA6522" w:rsidRDefault="002B0C97" w:rsidP="00FA00A7">
      <w:pPr>
        <w:ind w:firstLine="720"/>
        <w:jc w:val="both"/>
        <w:rPr>
          <w:sz w:val="28"/>
          <w:szCs w:val="28"/>
        </w:rPr>
      </w:pPr>
      <w:r>
        <w:rPr>
          <w:sz w:val="28"/>
          <w:szCs w:val="28"/>
        </w:rPr>
        <w:t>9</w:t>
      </w:r>
      <w:r w:rsidR="006273A1" w:rsidRPr="00CA6522">
        <w:rPr>
          <w:sz w:val="28"/>
          <w:szCs w:val="28"/>
        </w:rPr>
        <w:t>.1. Средства, полученные учреждением здравоохранения от предоставленных платных медицинских услуг, самостоятельно распределяются и используются им в соответствии с утвержденн</w:t>
      </w:r>
      <w:r w:rsidR="00C47316">
        <w:rPr>
          <w:sz w:val="28"/>
          <w:szCs w:val="28"/>
        </w:rPr>
        <w:t>ым планом финансово-хозяйственной деятельности</w:t>
      </w:r>
      <w:r w:rsidR="006273A1" w:rsidRPr="00CA6522">
        <w:rPr>
          <w:sz w:val="28"/>
          <w:szCs w:val="28"/>
        </w:rPr>
        <w:t>, котор</w:t>
      </w:r>
      <w:r w:rsidR="00C47316">
        <w:rPr>
          <w:sz w:val="28"/>
          <w:szCs w:val="28"/>
        </w:rPr>
        <w:t>ый</w:t>
      </w:r>
      <w:r w:rsidR="006273A1" w:rsidRPr="00CA6522">
        <w:rPr>
          <w:sz w:val="28"/>
          <w:szCs w:val="28"/>
        </w:rPr>
        <w:t xml:space="preserve"> уточняется в установленном порядке.</w:t>
      </w:r>
      <w:r w:rsidR="0043652D">
        <w:rPr>
          <w:sz w:val="28"/>
          <w:szCs w:val="28"/>
        </w:rPr>
        <w:t xml:space="preserve"> </w:t>
      </w:r>
      <w:r w:rsidR="006273A1" w:rsidRPr="00CA6522">
        <w:rPr>
          <w:sz w:val="28"/>
          <w:szCs w:val="28"/>
        </w:rPr>
        <w:t xml:space="preserve">Формирование </w:t>
      </w:r>
      <w:r w:rsidR="00C47316">
        <w:rPr>
          <w:sz w:val="28"/>
          <w:szCs w:val="28"/>
        </w:rPr>
        <w:t>ПФХД</w:t>
      </w:r>
      <w:r w:rsidR="006273A1" w:rsidRPr="00CA6522">
        <w:rPr>
          <w:sz w:val="28"/>
          <w:szCs w:val="28"/>
        </w:rPr>
        <w:t xml:space="preserve"> по средствам, полученным учреждением от предоставленных платных медицинских услуг, осуществляется в соответствии с методическими подходами к ценообразованию на платные медицинские услуги и главой  25 (Налог на прибыль) частью 2 Налогового кодекса Российской Федерации.</w:t>
      </w:r>
    </w:p>
    <w:p w14:paraId="1454A1CF" w14:textId="0D8DA290" w:rsidR="006273A1" w:rsidRPr="00CA6522" w:rsidRDefault="002B0C97" w:rsidP="00FA00A7">
      <w:pPr>
        <w:ind w:firstLine="720"/>
        <w:jc w:val="both"/>
        <w:rPr>
          <w:sz w:val="28"/>
          <w:szCs w:val="28"/>
        </w:rPr>
      </w:pPr>
      <w:r>
        <w:rPr>
          <w:sz w:val="28"/>
          <w:szCs w:val="28"/>
        </w:rPr>
        <w:t>9</w:t>
      </w:r>
      <w:r w:rsidR="006273A1" w:rsidRPr="00CA6522">
        <w:rPr>
          <w:sz w:val="28"/>
          <w:szCs w:val="28"/>
        </w:rPr>
        <w:t>.2. Поступающие от предоставленных платных медицинских услуг средства используются учреждением в качестве дополнительного источника бюджетного финансирования на текущие расходы сверх сумм областного бюджета.</w:t>
      </w:r>
    </w:p>
    <w:p w14:paraId="0DD04078" w14:textId="225598C5" w:rsidR="006273A1" w:rsidRPr="00CA6522" w:rsidRDefault="002B0C97" w:rsidP="00FA00A7">
      <w:pPr>
        <w:ind w:firstLine="720"/>
        <w:jc w:val="both"/>
        <w:rPr>
          <w:sz w:val="28"/>
          <w:szCs w:val="28"/>
        </w:rPr>
      </w:pPr>
      <w:r>
        <w:rPr>
          <w:sz w:val="28"/>
          <w:szCs w:val="28"/>
        </w:rPr>
        <w:t>9</w:t>
      </w:r>
      <w:r w:rsidR="006273A1" w:rsidRPr="00CA6522">
        <w:rPr>
          <w:sz w:val="28"/>
          <w:szCs w:val="28"/>
        </w:rPr>
        <w:t>.3. Распределение денежных средств, полученных учреждением от предоставленных платных медицинских услуг, производится в соответствии с «Порядком распределения и использования средств, поступивших за оказание платных медицинских услуг», утвержденным руководителем учреждения.</w:t>
      </w:r>
    </w:p>
    <w:p w14:paraId="0945ECE6" w14:textId="4E21CF54" w:rsidR="006273A1" w:rsidRPr="00CA6522" w:rsidRDefault="002B0C97" w:rsidP="00FA00A7">
      <w:pPr>
        <w:ind w:firstLine="720"/>
        <w:jc w:val="both"/>
        <w:rPr>
          <w:sz w:val="28"/>
          <w:szCs w:val="28"/>
        </w:rPr>
      </w:pPr>
      <w:r>
        <w:rPr>
          <w:sz w:val="28"/>
          <w:szCs w:val="28"/>
        </w:rPr>
        <w:t>9</w:t>
      </w:r>
      <w:r w:rsidR="006273A1" w:rsidRPr="00CA6522">
        <w:rPr>
          <w:sz w:val="28"/>
          <w:szCs w:val="28"/>
        </w:rPr>
        <w:t xml:space="preserve">.4. Учреждением направляется на оплату труда работников с начислениями на нее не более 55% от доходов, полученных при предоставлении платных медицинских услуг. </w:t>
      </w:r>
    </w:p>
    <w:p w14:paraId="5A9DFAF6" w14:textId="7ADABA45" w:rsidR="006273A1" w:rsidRDefault="002B0C97" w:rsidP="00FA00A7">
      <w:pPr>
        <w:ind w:firstLine="720"/>
        <w:jc w:val="both"/>
        <w:rPr>
          <w:sz w:val="28"/>
          <w:szCs w:val="28"/>
        </w:rPr>
      </w:pPr>
      <w:r>
        <w:rPr>
          <w:sz w:val="28"/>
          <w:szCs w:val="28"/>
        </w:rPr>
        <w:t>9</w:t>
      </w:r>
      <w:r w:rsidR="006273A1" w:rsidRPr="00CA6522">
        <w:rPr>
          <w:sz w:val="28"/>
          <w:szCs w:val="28"/>
        </w:rPr>
        <w:t>.5. Учреждением на дополнительную оплату труда административно-управленческого персонала (руководитель и его заместители, экономисты, бухгалтеры, другие специалисты, имеющие специальное и профессиональное образование)  направляется из средств, определенных на оплату труда с начислениями, не более 10% от доходов, полученных учреждением от предоставления платных медицинских услуг.</w:t>
      </w:r>
    </w:p>
    <w:p w14:paraId="79B18D2D" w14:textId="77777777" w:rsidR="00FA00A7" w:rsidRPr="00CA6522" w:rsidRDefault="00FA00A7" w:rsidP="00FA00A7">
      <w:pPr>
        <w:ind w:firstLine="720"/>
        <w:jc w:val="both"/>
        <w:rPr>
          <w:sz w:val="28"/>
          <w:szCs w:val="28"/>
        </w:rPr>
      </w:pPr>
    </w:p>
    <w:p w14:paraId="1EF91151" w14:textId="11B5B2FE" w:rsidR="006C6C43" w:rsidRDefault="002B0C97" w:rsidP="005830F2">
      <w:pPr>
        <w:ind w:firstLine="720"/>
        <w:jc w:val="center"/>
        <w:rPr>
          <w:b/>
          <w:bCs/>
          <w:sz w:val="28"/>
          <w:szCs w:val="28"/>
        </w:rPr>
      </w:pPr>
      <w:r w:rsidRPr="005830F2">
        <w:rPr>
          <w:b/>
          <w:bCs/>
          <w:sz w:val="28"/>
          <w:szCs w:val="28"/>
        </w:rPr>
        <w:lastRenderedPageBreak/>
        <w:t>10</w:t>
      </w:r>
      <w:r w:rsidR="006273A1" w:rsidRPr="005830F2">
        <w:rPr>
          <w:b/>
          <w:bCs/>
          <w:sz w:val="28"/>
          <w:szCs w:val="28"/>
        </w:rPr>
        <w:t xml:space="preserve">. </w:t>
      </w:r>
      <w:r w:rsidR="005830F2" w:rsidRPr="005830F2">
        <w:rPr>
          <w:b/>
          <w:bCs/>
          <w:sz w:val="28"/>
          <w:szCs w:val="28"/>
        </w:rPr>
        <w:t>Ответственность учреждения при предоставлении платных медицинских услуг</w:t>
      </w:r>
    </w:p>
    <w:p w14:paraId="02A07B04" w14:textId="77777777" w:rsidR="005830F2" w:rsidRDefault="005830F2" w:rsidP="005830F2">
      <w:pPr>
        <w:ind w:firstLine="720"/>
        <w:jc w:val="center"/>
        <w:rPr>
          <w:b/>
          <w:bCs/>
          <w:sz w:val="28"/>
          <w:szCs w:val="28"/>
        </w:rPr>
      </w:pPr>
    </w:p>
    <w:p w14:paraId="4BEE39D1" w14:textId="484ECA5A" w:rsidR="005830F2" w:rsidRPr="005830F2" w:rsidRDefault="005830F2" w:rsidP="005830F2">
      <w:pPr>
        <w:ind w:firstLine="720"/>
        <w:jc w:val="center"/>
        <w:rPr>
          <w:sz w:val="26"/>
          <w:szCs w:val="26"/>
        </w:rPr>
      </w:pPr>
    </w:p>
    <w:p w14:paraId="541A1DFA" w14:textId="26BD56BD" w:rsidR="00BD5ED3" w:rsidRDefault="005830F2" w:rsidP="005830F2">
      <w:pPr>
        <w:pStyle w:val="3"/>
        <w:tabs>
          <w:tab w:val="left" w:pos="1116"/>
        </w:tabs>
        <w:ind w:left="0" w:firstLine="720"/>
        <w:jc w:val="both"/>
        <w:rPr>
          <w:sz w:val="26"/>
          <w:szCs w:val="26"/>
        </w:rPr>
      </w:pPr>
      <w:r>
        <w:rPr>
          <w:sz w:val="26"/>
          <w:szCs w:val="26"/>
        </w:rPr>
        <w:tab/>
        <w:t>10.1.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14:paraId="48B55E96" w14:textId="4698296D" w:rsidR="005830F2" w:rsidRPr="005830F2" w:rsidRDefault="005830F2" w:rsidP="005830F2">
      <w:pPr>
        <w:pStyle w:val="3"/>
        <w:tabs>
          <w:tab w:val="left" w:pos="1116"/>
        </w:tabs>
        <w:ind w:left="0" w:firstLine="720"/>
        <w:jc w:val="both"/>
        <w:rPr>
          <w:sz w:val="26"/>
          <w:szCs w:val="26"/>
        </w:rPr>
      </w:pPr>
      <w:r>
        <w:rPr>
          <w:sz w:val="26"/>
          <w:szCs w:val="26"/>
        </w:rPr>
        <w:t xml:space="preserve">       10.2. Вред, прич</w:t>
      </w:r>
      <w:r w:rsidR="00FA40EB">
        <w:rPr>
          <w:sz w:val="26"/>
          <w:szCs w:val="26"/>
        </w:rPr>
        <w:t>и</w:t>
      </w:r>
      <w:r>
        <w:rPr>
          <w:sz w:val="26"/>
          <w:szCs w:val="26"/>
        </w:rPr>
        <w:t>ненный жизни или здоровью пациента в результате оказания платных медицинских услуг ненадлежащего качества, подлежит</w:t>
      </w:r>
      <w:r w:rsidR="00FA40EB">
        <w:rPr>
          <w:sz w:val="26"/>
          <w:szCs w:val="26"/>
        </w:rPr>
        <w:t xml:space="preserve"> возмещению учреждением в соответствии с законодательством Российской Федерации.</w:t>
      </w:r>
    </w:p>
    <w:p w14:paraId="2FB8560B" w14:textId="4DC9AE53" w:rsidR="007E1683" w:rsidRPr="005830F2" w:rsidRDefault="007E1683" w:rsidP="00FA00A7">
      <w:pPr>
        <w:pStyle w:val="3"/>
        <w:ind w:left="0" w:firstLine="720"/>
        <w:jc w:val="both"/>
        <w:rPr>
          <w:b/>
          <w:bCs/>
          <w:sz w:val="26"/>
          <w:szCs w:val="26"/>
        </w:rPr>
      </w:pPr>
    </w:p>
    <w:p w14:paraId="2A1D5C76" w14:textId="77777777" w:rsidR="00387EC0" w:rsidRDefault="00387EC0" w:rsidP="006C6C43">
      <w:pPr>
        <w:spacing w:line="240" w:lineRule="exact"/>
        <w:jc w:val="center"/>
        <w:rPr>
          <w:sz w:val="28"/>
          <w:szCs w:val="28"/>
        </w:rPr>
      </w:pPr>
    </w:p>
    <w:p w14:paraId="5B9D0123" w14:textId="77777777" w:rsidR="00387EC0" w:rsidRDefault="00387EC0" w:rsidP="006C6C43">
      <w:pPr>
        <w:spacing w:line="240" w:lineRule="exact"/>
        <w:jc w:val="center"/>
        <w:rPr>
          <w:sz w:val="28"/>
          <w:szCs w:val="28"/>
        </w:rPr>
      </w:pPr>
    </w:p>
    <w:p w14:paraId="38FC869A" w14:textId="77777777" w:rsidR="00387EC0" w:rsidRDefault="00387EC0" w:rsidP="006C6C43">
      <w:pPr>
        <w:spacing w:line="240" w:lineRule="exact"/>
        <w:jc w:val="center"/>
        <w:rPr>
          <w:sz w:val="28"/>
          <w:szCs w:val="28"/>
        </w:rPr>
      </w:pPr>
    </w:p>
    <w:p w14:paraId="71A51631" w14:textId="77777777" w:rsidR="00387EC0" w:rsidRDefault="00387EC0" w:rsidP="006C6C43">
      <w:pPr>
        <w:spacing w:line="240" w:lineRule="exact"/>
        <w:jc w:val="center"/>
        <w:rPr>
          <w:sz w:val="28"/>
          <w:szCs w:val="28"/>
        </w:rPr>
      </w:pPr>
    </w:p>
    <w:p w14:paraId="7A85CB51" w14:textId="77777777" w:rsidR="00387EC0" w:rsidRDefault="00387EC0" w:rsidP="006C6C43">
      <w:pPr>
        <w:spacing w:line="240" w:lineRule="exact"/>
        <w:jc w:val="center"/>
        <w:rPr>
          <w:sz w:val="28"/>
          <w:szCs w:val="28"/>
        </w:rPr>
      </w:pPr>
    </w:p>
    <w:p w14:paraId="1C2ABA69" w14:textId="77777777" w:rsidR="00387EC0" w:rsidRDefault="00387EC0" w:rsidP="006C6C43">
      <w:pPr>
        <w:spacing w:line="240" w:lineRule="exact"/>
        <w:jc w:val="center"/>
        <w:rPr>
          <w:sz w:val="28"/>
          <w:szCs w:val="28"/>
        </w:rPr>
      </w:pPr>
    </w:p>
    <w:p w14:paraId="1C2CFE4C" w14:textId="77777777" w:rsidR="00387EC0" w:rsidRDefault="00387EC0" w:rsidP="006C6C43">
      <w:pPr>
        <w:spacing w:line="240" w:lineRule="exact"/>
        <w:jc w:val="center"/>
        <w:rPr>
          <w:sz w:val="28"/>
          <w:szCs w:val="28"/>
        </w:rPr>
      </w:pPr>
    </w:p>
    <w:p w14:paraId="623E8231" w14:textId="77777777" w:rsidR="00387EC0" w:rsidRDefault="00387EC0" w:rsidP="006C6C43">
      <w:pPr>
        <w:spacing w:line="240" w:lineRule="exact"/>
        <w:jc w:val="center"/>
        <w:rPr>
          <w:sz w:val="28"/>
          <w:szCs w:val="28"/>
        </w:rPr>
      </w:pPr>
    </w:p>
    <w:p w14:paraId="3BCE9636" w14:textId="77777777" w:rsidR="00387EC0" w:rsidRDefault="00387EC0" w:rsidP="006C6C43">
      <w:pPr>
        <w:spacing w:line="240" w:lineRule="exact"/>
        <w:jc w:val="center"/>
        <w:rPr>
          <w:sz w:val="28"/>
          <w:szCs w:val="28"/>
        </w:rPr>
      </w:pPr>
    </w:p>
    <w:p w14:paraId="6FFBFDFC" w14:textId="77777777" w:rsidR="00387EC0" w:rsidRDefault="00387EC0" w:rsidP="006C6C43">
      <w:pPr>
        <w:spacing w:line="240" w:lineRule="exact"/>
        <w:jc w:val="center"/>
        <w:rPr>
          <w:sz w:val="28"/>
          <w:szCs w:val="28"/>
        </w:rPr>
      </w:pPr>
    </w:p>
    <w:p w14:paraId="3EEA169A" w14:textId="77777777" w:rsidR="00387EC0" w:rsidRDefault="00387EC0" w:rsidP="006C6C43">
      <w:pPr>
        <w:spacing w:line="240" w:lineRule="exact"/>
        <w:jc w:val="center"/>
        <w:rPr>
          <w:sz w:val="28"/>
          <w:szCs w:val="28"/>
        </w:rPr>
      </w:pPr>
    </w:p>
    <w:p w14:paraId="6CFC805F" w14:textId="77777777" w:rsidR="00387EC0" w:rsidRDefault="00387EC0" w:rsidP="006C6C43">
      <w:pPr>
        <w:spacing w:line="240" w:lineRule="exact"/>
        <w:jc w:val="center"/>
        <w:rPr>
          <w:sz w:val="28"/>
          <w:szCs w:val="28"/>
        </w:rPr>
      </w:pPr>
    </w:p>
    <w:p w14:paraId="7AD2745E" w14:textId="77777777" w:rsidR="00387EC0" w:rsidRDefault="00387EC0" w:rsidP="006C6C43">
      <w:pPr>
        <w:spacing w:line="240" w:lineRule="exact"/>
        <w:jc w:val="center"/>
        <w:rPr>
          <w:sz w:val="28"/>
          <w:szCs w:val="28"/>
        </w:rPr>
      </w:pPr>
    </w:p>
    <w:p w14:paraId="5111234E" w14:textId="77777777" w:rsidR="00387EC0" w:rsidRDefault="00387EC0" w:rsidP="006C6C43">
      <w:pPr>
        <w:spacing w:line="240" w:lineRule="exact"/>
        <w:jc w:val="center"/>
        <w:rPr>
          <w:sz w:val="28"/>
          <w:szCs w:val="28"/>
        </w:rPr>
      </w:pPr>
    </w:p>
    <w:p w14:paraId="03351C78" w14:textId="77777777" w:rsidR="00387EC0" w:rsidRDefault="00387EC0" w:rsidP="006C6C43">
      <w:pPr>
        <w:spacing w:line="240" w:lineRule="exact"/>
        <w:jc w:val="center"/>
        <w:rPr>
          <w:sz w:val="28"/>
          <w:szCs w:val="28"/>
        </w:rPr>
      </w:pPr>
    </w:p>
    <w:p w14:paraId="22ECC370" w14:textId="77777777" w:rsidR="00387EC0" w:rsidRDefault="00387EC0" w:rsidP="006C6C43">
      <w:pPr>
        <w:spacing w:line="240" w:lineRule="exact"/>
        <w:jc w:val="center"/>
        <w:rPr>
          <w:sz w:val="28"/>
          <w:szCs w:val="28"/>
        </w:rPr>
      </w:pPr>
    </w:p>
    <w:p w14:paraId="0CD343FD" w14:textId="77777777" w:rsidR="00387EC0" w:rsidRDefault="00387EC0" w:rsidP="006C6C43">
      <w:pPr>
        <w:spacing w:line="240" w:lineRule="exact"/>
        <w:jc w:val="center"/>
        <w:rPr>
          <w:sz w:val="28"/>
          <w:szCs w:val="28"/>
        </w:rPr>
      </w:pPr>
    </w:p>
    <w:p w14:paraId="09C3ED61" w14:textId="77777777" w:rsidR="00387EC0" w:rsidRDefault="00387EC0" w:rsidP="006C6C43">
      <w:pPr>
        <w:spacing w:line="240" w:lineRule="exact"/>
        <w:jc w:val="center"/>
        <w:rPr>
          <w:sz w:val="28"/>
          <w:szCs w:val="28"/>
        </w:rPr>
      </w:pPr>
    </w:p>
    <w:p w14:paraId="21E8A8FC" w14:textId="77777777" w:rsidR="00387EC0" w:rsidRDefault="00387EC0" w:rsidP="006C6C43">
      <w:pPr>
        <w:spacing w:line="240" w:lineRule="exact"/>
        <w:jc w:val="center"/>
        <w:rPr>
          <w:sz w:val="28"/>
          <w:szCs w:val="28"/>
        </w:rPr>
      </w:pPr>
    </w:p>
    <w:p w14:paraId="36A110C4" w14:textId="77777777" w:rsidR="00387EC0" w:rsidRDefault="00387EC0" w:rsidP="006C6C43">
      <w:pPr>
        <w:spacing w:line="240" w:lineRule="exact"/>
        <w:jc w:val="center"/>
        <w:rPr>
          <w:sz w:val="28"/>
          <w:szCs w:val="28"/>
        </w:rPr>
      </w:pPr>
    </w:p>
    <w:p w14:paraId="78E1D688" w14:textId="77777777" w:rsidR="00387EC0" w:rsidRDefault="00387EC0" w:rsidP="006C6C43">
      <w:pPr>
        <w:spacing w:line="240" w:lineRule="exact"/>
        <w:jc w:val="center"/>
        <w:rPr>
          <w:sz w:val="28"/>
          <w:szCs w:val="28"/>
        </w:rPr>
      </w:pPr>
    </w:p>
    <w:p w14:paraId="35F15856" w14:textId="77777777" w:rsidR="00387EC0" w:rsidRDefault="00387EC0" w:rsidP="006C6C43">
      <w:pPr>
        <w:spacing w:line="240" w:lineRule="exact"/>
        <w:jc w:val="center"/>
        <w:rPr>
          <w:sz w:val="28"/>
          <w:szCs w:val="28"/>
        </w:rPr>
      </w:pPr>
    </w:p>
    <w:p w14:paraId="76ED8CCA" w14:textId="77777777" w:rsidR="00387EC0" w:rsidRDefault="00387EC0" w:rsidP="006C6C43">
      <w:pPr>
        <w:spacing w:line="240" w:lineRule="exact"/>
        <w:jc w:val="center"/>
        <w:rPr>
          <w:sz w:val="28"/>
          <w:szCs w:val="28"/>
        </w:rPr>
      </w:pPr>
    </w:p>
    <w:p w14:paraId="17AE0F36" w14:textId="77777777" w:rsidR="00387EC0" w:rsidRDefault="00387EC0" w:rsidP="006C6C43">
      <w:pPr>
        <w:spacing w:line="240" w:lineRule="exact"/>
        <w:jc w:val="center"/>
        <w:rPr>
          <w:sz w:val="28"/>
          <w:szCs w:val="28"/>
        </w:rPr>
      </w:pPr>
    </w:p>
    <w:p w14:paraId="507D1BE6" w14:textId="77777777" w:rsidR="00387EC0" w:rsidRDefault="00387EC0" w:rsidP="006C6C43">
      <w:pPr>
        <w:spacing w:line="240" w:lineRule="exact"/>
        <w:jc w:val="center"/>
        <w:rPr>
          <w:sz w:val="28"/>
          <w:szCs w:val="28"/>
        </w:rPr>
      </w:pPr>
    </w:p>
    <w:p w14:paraId="38A35006" w14:textId="77777777" w:rsidR="00387EC0" w:rsidRDefault="00387EC0" w:rsidP="006C6C43">
      <w:pPr>
        <w:spacing w:line="240" w:lineRule="exact"/>
        <w:jc w:val="center"/>
        <w:rPr>
          <w:sz w:val="28"/>
          <w:szCs w:val="28"/>
        </w:rPr>
      </w:pPr>
    </w:p>
    <w:p w14:paraId="32B3CE8D" w14:textId="77777777" w:rsidR="00387EC0" w:rsidRDefault="00387EC0" w:rsidP="006C6C43">
      <w:pPr>
        <w:spacing w:line="240" w:lineRule="exact"/>
        <w:jc w:val="center"/>
        <w:rPr>
          <w:sz w:val="28"/>
          <w:szCs w:val="28"/>
        </w:rPr>
      </w:pPr>
    </w:p>
    <w:p w14:paraId="41006F17" w14:textId="77777777" w:rsidR="00387EC0" w:rsidRDefault="00387EC0" w:rsidP="006C6C43">
      <w:pPr>
        <w:spacing w:line="240" w:lineRule="exact"/>
        <w:jc w:val="center"/>
        <w:rPr>
          <w:sz w:val="28"/>
          <w:szCs w:val="28"/>
        </w:rPr>
      </w:pPr>
    </w:p>
    <w:p w14:paraId="0667204A" w14:textId="4BDE8A01" w:rsidR="00387EC0" w:rsidRDefault="00387EC0" w:rsidP="006C6C43">
      <w:pPr>
        <w:spacing w:line="240" w:lineRule="exact"/>
        <w:jc w:val="center"/>
        <w:rPr>
          <w:sz w:val="28"/>
          <w:szCs w:val="28"/>
        </w:rPr>
      </w:pPr>
    </w:p>
    <w:p w14:paraId="33612294" w14:textId="307855EB" w:rsidR="00A27A26" w:rsidRDefault="00A27A26" w:rsidP="006C6C43">
      <w:pPr>
        <w:spacing w:line="240" w:lineRule="exact"/>
        <w:jc w:val="center"/>
        <w:rPr>
          <w:sz w:val="28"/>
          <w:szCs w:val="28"/>
        </w:rPr>
      </w:pPr>
    </w:p>
    <w:p w14:paraId="1384DD29" w14:textId="6B2517A1" w:rsidR="00A27A26" w:rsidRDefault="00A27A26" w:rsidP="006C6C43">
      <w:pPr>
        <w:spacing w:line="240" w:lineRule="exact"/>
        <w:jc w:val="center"/>
        <w:rPr>
          <w:sz w:val="28"/>
          <w:szCs w:val="28"/>
        </w:rPr>
      </w:pPr>
    </w:p>
    <w:p w14:paraId="09085C00" w14:textId="20BE1DAE" w:rsidR="00A27A26" w:rsidRDefault="00A27A26" w:rsidP="006C6C43">
      <w:pPr>
        <w:spacing w:line="240" w:lineRule="exact"/>
        <w:jc w:val="center"/>
        <w:rPr>
          <w:sz w:val="28"/>
          <w:szCs w:val="28"/>
        </w:rPr>
      </w:pPr>
    </w:p>
    <w:p w14:paraId="38856019" w14:textId="6FC46849" w:rsidR="00A27A26" w:rsidRDefault="00A27A26" w:rsidP="006C6C43">
      <w:pPr>
        <w:spacing w:line="240" w:lineRule="exact"/>
        <w:jc w:val="center"/>
        <w:rPr>
          <w:sz w:val="28"/>
          <w:szCs w:val="28"/>
        </w:rPr>
      </w:pPr>
    </w:p>
    <w:p w14:paraId="5CE1A41D" w14:textId="5761E671" w:rsidR="00A27A26" w:rsidRDefault="00A27A26" w:rsidP="006C6C43">
      <w:pPr>
        <w:spacing w:line="240" w:lineRule="exact"/>
        <w:jc w:val="center"/>
        <w:rPr>
          <w:sz w:val="28"/>
          <w:szCs w:val="28"/>
        </w:rPr>
      </w:pPr>
    </w:p>
    <w:p w14:paraId="61D26B32" w14:textId="60673773" w:rsidR="00A27A26" w:rsidRDefault="00A27A26" w:rsidP="006C6C43">
      <w:pPr>
        <w:spacing w:line="240" w:lineRule="exact"/>
        <w:jc w:val="center"/>
        <w:rPr>
          <w:sz w:val="28"/>
          <w:szCs w:val="28"/>
        </w:rPr>
      </w:pPr>
    </w:p>
    <w:p w14:paraId="72C73242" w14:textId="5EDFF500" w:rsidR="00A27A26" w:rsidRDefault="00A27A26" w:rsidP="006C6C43">
      <w:pPr>
        <w:spacing w:line="240" w:lineRule="exact"/>
        <w:jc w:val="center"/>
        <w:rPr>
          <w:sz w:val="28"/>
          <w:szCs w:val="28"/>
        </w:rPr>
      </w:pPr>
    </w:p>
    <w:p w14:paraId="50C6F7E9" w14:textId="7C218998" w:rsidR="00A27A26" w:rsidRDefault="00A27A26" w:rsidP="006C6C43">
      <w:pPr>
        <w:spacing w:line="240" w:lineRule="exact"/>
        <w:jc w:val="center"/>
        <w:rPr>
          <w:sz w:val="28"/>
          <w:szCs w:val="28"/>
        </w:rPr>
      </w:pPr>
    </w:p>
    <w:p w14:paraId="2DA89843" w14:textId="37E6088C" w:rsidR="00A27A26" w:rsidRDefault="00A27A26" w:rsidP="006C6C43">
      <w:pPr>
        <w:spacing w:line="240" w:lineRule="exact"/>
        <w:jc w:val="center"/>
        <w:rPr>
          <w:sz w:val="28"/>
          <w:szCs w:val="28"/>
        </w:rPr>
      </w:pPr>
    </w:p>
    <w:p w14:paraId="0EE2C445" w14:textId="2C9043A4" w:rsidR="00A27A26" w:rsidRDefault="00A27A26" w:rsidP="006C6C43">
      <w:pPr>
        <w:spacing w:line="240" w:lineRule="exact"/>
        <w:jc w:val="center"/>
        <w:rPr>
          <w:sz w:val="28"/>
          <w:szCs w:val="28"/>
        </w:rPr>
      </w:pPr>
    </w:p>
    <w:p w14:paraId="357FA360" w14:textId="77777777" w:rsidR="00A27A26" w:rsidRDefault="00A27A26" w:rsidP="006C6C43">
      <w:pPr>
        <w:spacing w:line="240" w:lineRule="exact"/>
        <w:jc w:val="center"/>
        <w:rPr>
          <w:sz w:val="28"/>
          <w:szCs w:val="28"/>
        </w:rPr>
      </w:pPr>
    </w:p>
    <w:p w14:paraId="053ED27E" w14:textId="77777777" w:rsidR="00387EC0" w:rsidRDefault="00387EC0" w:rsidP="006C6C43">
      <w:pPr>
        <w:spacing w:line="240" w:lineRule="exact"/>
        <w:jc w:val="center"/>
        <w:rPr>
          <w:sz w:val="28"/>
          <w:szCs w:val="28"/>
        </w:rPr>
      </w:pPr>
    </w:p>
    <w:p w14:paraId="5412E006" w14:textId="77777777" w:rsidR="00387EC0" w:rsidRDefault="00387EC0" w:rsidP="006C6C43">
      <w:pPr>
        <w:spacing w:line="240" w:lineRule="exact"/>
        <w:jc w:val="center"/>
        <w:rPr>
          <w:sz w:val="28"/>
          <w:szCs w:val="28"/>
        </w:rPr>
      </w:pPr>
    </w:p>
    <w:p w14:paraId="0C596A82" w14:textId="77777777" w:rsidR="00387EC0" w:rsidRDefault="00387EC0" w:rsidP="006C6C43">
      <w:pPr>
        <w:spacing w:line="240" w:lineRule="exact"/>
        <w:jc w:val="center"/>
        <w:rPr>
          <w:sz w:val="28"/>
          <w:szCs w:val="28"/>
        </w:rPr>
      </w:pPr>
    </w:p>
    <w:p w14:paraId="67734FC6" w14:textId="77777777" w:rsidR="00387EC0" w:rsidRDefault="00387EC0" w:rsidP="006C6C43">
      <w:pPr>
        <w:spacing w:line="240" w:lineRule="exact"/>
        <w:jc w:val="center"/>
        <w:rPr>
          <w:sz w:val="28"/>
          <w:szCs w:val="28"/>
        </w:rPr>
      </w:pPr>
    </w:p>
    <w:p w14:paraId="1FE2EE6F" w14:textId="231E9628" w:rsidR="00590CD0" w:rsidRDefault="001C4353" w:rsidP="006C6C43">
      <w:pPr>
        <w:spacing w:line="240" w:lineRule="exact"/>
        <w:jc w:val="center"/>
        <w:rPr>
          <w:sz w:val="28"/>
          <w:szCs w:val="28"/>
        </w:rPr>
      </w:pPr>
      <w:r>
        <w:rPr>
          <w:b/>
          <w:noProof/>
          <w:sz w:val="28"/>
          <w:szCs w:val="28"/>
        </w:rPr>
        <w:pict w14:anchorId="5173E7ED">
          <v:rect id="_x0000_s1041" style="position:absolute;left:0;text-align:left;margin-left:264pt;margin-top:-15pt;width:213.8pt;height:99pt;z-index:251659776" strokecolor="white">
            <v:textbox>
              <w:txbxContent>
                <w:p w14:paraId="309E95FF" w14:textId="77777777" w:rsidR="00A27A26" w:rsidRDefault="00A27A26" w:rsidP="001D1005">
                  <w:r>
                    <w:t xml:space="preserve">ПРИЛОЖЕНИЕ №2 </w:t>
                  </w:r>
                </w:p>
                <w:p w14:paraId="4EED32C0" w14:textId="77777777" w:rsidR="00A27A26" w:rsidRDefault="00A27A26" w:rsidP="001D1005">
                  <w:r>
                    <w:t xml:space="preserve">утверждено </w:t>
                  </w:r>
                </w:p>
                <w:p w14:paraId="7CC0C4CA" w14:textId="77777777" w:rsidR="00A27A26" w:rsidRDefault="00A27A26" w:rsidP="001D1005">
                  <w:r>
                    <w:t xml:space="preserve">приказом  главного врача </w:t>
                  </w:r>
                </w:p>
                <w:p w14:paraId="0A4A7FCF" w14:textId="77777777" w:rsidR="00A27A26" w:rsidRDefault="00A27A26" w:rsidP="001D1005">
                  <w:r>
                    <w:t xml:space="preserve">ГУЗ «ДБ № 1» </w:t>
                  </w:r>
                </w:p>
                <w:p w14:paraId="6715D694" w14:textId="686E0A30" w:rsidR="00A27A26" w:rsidRPr="008517B8" w:rsidRDefault="00A27A26" w:rsidP="004A5284">
                  <w:pPr>
                    <w:rPr>
                      <w:sz w:val="26"/>
                      <w:szCs w:val="26"/>
                    </w:rPr>
                  </w:pPr>
                  <w:r>
                    <w:rPr>
                      <w:sz w:val="26"/>
                      <w:szCs w:val="26"/>
                    </w:rPr>
                    <w:t>о</w:t>
                  </w:r>
                  <w:r w:rsidRPr="008517B8">
                    <w:rPr>
                      <w:sz w:val="26"/>
                      <w:szCs w:val="26"/>
                    </w:rPr>
                    <w:t>т</w:t>
                  </w:r>
                  <w:r>
                    <w:rPr>
                      <w:sz w:val="26"/>
                      <w:szCs w:val="26"/>
                    </w:rPr>
                    <w:t xml:space="preserve">   10.01.2024 г. № 2/7</w:t>
                  </w:r>
                </w:p>
                <w:p w14:paraId="4BD5D650" w14:textId="77777777" w:rsidR="00A27A26" w:rsidRDefault="00A27A26" w:rsidP="001D1005"/>
              </w:txbxContent>
            </v:textbox>
          </v:rect>
        </w:pict>
      </w:r>
    </w:p>
    <w:p w14:paraId="5FE1D889" w14:textId="77777777" w:rsidR="00EB10C1" w:rsidRDefault="00EB10C1" w:rsidP="006C6C43">
      <w:pPr>
        <w:spacing w:line="240" w:lineRule="exact"/>
        <w:jc w:val="center"/>
        <w:rPr>
          <w:sz w:val="28"/>
          <w:szCs w:val="28"/>
        </w:rPr>
      </w:pPr>
    </w:p>
    <w:p w14:paraId="763CF328" w14:textId="77777777" w:rsidR="00EB10C1" w:rsidRDefault="00EB10C1" w:rsidP="006C6C43">
      <w:pPr>
        <w:spacing w:line="240" w:lineRule="exact"/>
        <w:jc w:val="center"/>
        <w:rPr>
          <w:sz w:val="28"/>
          <w:szCs w:val="28"/>
        </w:rPr>
      </w:pPr>
    </w:p>
    <w:p w14:paraId="1B493B3F" w14:textId="77777777" w:rsidR="00EB10C1" w:rsidRDefault="00EB10C1" w:rsidP="006C6C43">
      <w:pPr>
        <w:spacing w:line="240" w:lineRule="exact"/>
        <w:jc w:val="center"/>
        <w:rPr>
          <w:sz w:val="28"/>
          <w:szCs w:val="28"/>
        </w:rPr>
      </w:pPr>
    </w:p>
    <w:p w14:paraId="6372A126" w14:textId="77777777" w:rsidR="001D1005" w:rsidRDefault="001D1005" w:rsidP="006C6C43">
      <w:pPr>
        <w:spacing w:line="240" w:lineRule="exact"/>
        <w:jc w:val="center"/>
        <w:rPr>
          <w:sz w:val="28"/>
          <w:szCs w:val="28"/>
        </w:rPr>
      </w:pPr>
    </w:p>
    <w:p w14:paraId="3F9D10A9" w14:textId="77777777" w:rsidR="001D1005" w:rsidRDefault="001D1005" w:rsidP="006C6C43">
      <w:pPr>
        <w:spacing w:line="240" w:lineRule="exact"/>
        <w:jc w:val="center"/>
        <w:rPr>
          <w:sz w:val="28"/>
          <w:szCs w:val="28"/>
        </w:rPr>
      </w:pPr>
    </w:p>
    <w:p w14:paraId="079505C7" w14:textId="77777777" w:rsidR="001D1005" w:rsidRDefault="001D1005" w:rsidP="006C6C43">
      <w:pPr>
        <w:spacing w:line="240" w:lineRule="exact"/>
        <w:jc w:val="center"/>
        <w:rPr>
          <w:sz w:val="28"/>
          <w:szCs w:val="28"/>
        </w:rPr>
      </w:pPr>
    </w:p>
    <w:p w14:paraId="7B0B69B9" w14:textId="77777777" w:rsidR="001D1005" w:rsidRDefault="001D1005" w:rsidP="006C6C43">
      <w:pPr>
        <w:spacing w:line="240" w:lineRule="exact"/>
        <w:jc w:val="center"/>
        <w:rPr>
          <w:sz w:val="28"/>
          <w:szCs w:val="28"/>
        </w:rPr>
      </w:pPr>
    </w:p>
    <w:p w14:paraId="7FE3D484" w14:textId="457D7645" w:rsidR="006C6C43" w:rsidRPr="00CB2E46" w:rsidRDefault="006C6C43" w:rsidP="009F6BED">
      <w:pPr>
        <w:jc w:val="center"/>
        <w:rPr>
          <w:b/>
          <w:bCs/>
          <w:sz w:val="28"/>
          <w:szCs w:val="28"/>
        </w:rPr>
      </w:pPr>
      <w:r w:rsidRPr="00CB2E46">
        <w:rPr>
          <w:b/>
          <w:bCs/>
          <w:sz w:val="28"/>
          <w:szCs w:val="28"/>
        </w:rPr>
        <w:t xml:space="preserve">Перечень медицинских услуг, оказываемых за счет личных </w:t>
      </w:r>
      <w:r w:rsidR="00D1047C" w:rsidRPr="00CB2E46">
        <w:rPr>
          <w:b/>
          <w:bCs/>
          <w:sz w:val="28"/>
          <w:szCs w:val="28"/>
        </w:rPr>
        <w:t>средств граждан</w:t>
      </w:r>
      <w:r w:rsidRPr="00CB2E46">
        <w:rPr>
          <w:b/>
          <w:bCs/>
          <w:sz w:val="28"/>
          <w:szCs w:val="28"/>
        </w:rPr>
        <w:t>, предоставляемых государственным учреждением здравоохранения «</w:t>
      </w:r>
      <w:r w:rsidR="00D76D61" w:rsidRPr="00CB2E46">
        <w:rPr>
          <w:b/>
          <w:bCs/>
          <w:sz w:val="28"/>
          <w:szCs w:val="28"/>
        </w:rPr>
        <w:t xml:space="preserve">Детская </w:t>
      </w:r>
      <w:r w:rsidR="00D1047C" w:rsidRPr="00CB2E46">
        <w:rPr>
          <w:b/>
          <w:bCs/>
          <w:sz w:val="28"/>
          <w:szCs w:val="28"/>
        </w:rPr>
        <w:t>больница №</w:t>
      </w:r>
      <w:r w:rsidRPr="00CB2E46">
        <w:rPr>
          <w:b/>
          <w:bCs/>
          <w:sz w:val="28"/>
          <w:szCs w:val="28"/>
        </w:rPr>
        <w:t xml:space="preserve"> 1» г. Волгограда, сверх гарантированного объема бесплатной медицинской помощи, которые предусмотрены Базовой программой ОМС</w:t>
      </w:r>
    </w:p>
    <w:p w14:paraId="625CC4F6" w14:textId="77777777" w:rsidR="000F166D" w:rsidRPr="00CB2E46" w:rsidRDefault="000F166D" w:rsidP="009F6BED">
      <w:pPr>
        <w:jc w:val="center"/>
        <w:rPr>
          <w:b/>
          <w:bCs/>
          <w:sz w:val="28"/>
          <w:szCs w:val="28"/>
        </w:rPr>
      </w:pPr>
    </w:p>
    <w:p w14:paraId="1BFCF8B2" w14:textId="77777777" w:rsidR="000F166D" w:rsidRPr="00B12E13" w:rsidRDefault="000F166D" w:rsidP="006034EE">
      <w:pPr>
        <w:ind w:firstLine="540"/>
        <w:jc w:val="both"/>
        <w:rPr>
          <w:sz w:val="28"/>
          <w:szCs w:val="28"/>
        </w:rPr>
      </w:pPr>
      <w:r w:rsidRPr="00B12E13">
        <w:rPr>
          <w:sz w:val="28"/>
          <w:szCs w:val="28"/>
        </w:rPr>
        <w:t xml:space="preserve">При оказании первичной, в том числе доврачебной, врачебной и специализированной, медико-санитарной помощи </w:t>
      </w:r>
      <w:r w:rsidR="00A04A3B">
        <w:rPr>
          <w:sz w:val="28"/>
          <w:szCs w:val="28"/>
        </w:rPr>
        <w:t xml:space="preserve">организуются и выполняются </w:t>
      </w:r>
      <w:r w:rsidRPr="00B12E13">
        <w:rPr>
          <w:sz w:val="28"/>
          <w:szCs w:val="28"/>
        </w:rPr>
        <w:t xml:space="preserve">следующие работы (услуги): </w:t>
      </w:r>
    </w:p>
    <w:p w14:paraId="52DD8AA5" w14:textId="77777777" w:rsidR="000F166D" w:rsidRPr="00B12E13" w:rsidRDefault="000F166D" w:rsidP="006034EE">
      <w:pPr>
        <w:ind w:firstLine="540"/>
        <w:jc w:val="both"/>
        <w:rPr>
          <w:sz w:val="28"/>
          <w:szCs w:val="28"/>
        </w:rPr>
      </w:pPr>
      <w:r w:rsidRPr="00B12E13">
        <w:rPr>
          <w:sz w:val="28"/>
          <w:szCs w:val="28"/>
        </w:rPr>
        <w:t xml:space="preserve">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w:t>
      </w:r>
      <w:r w:rsidR="004A21CC">
        <w:rPr>
          <w:sz w:val="28"/>
          <w:szCs w:val="28"/>
        </w:rPr>
        <w:t xml:space="preserve">стоматологии; </w:t>
      </w:r>
      <w:r w:rsidRPr="00B12E13">
        <w:rPr>
          <w:sz w:val="28"/>
          <w:szCs w:val="28"/>
        </w:rPr>
        <w:t xml:space="preserve">стоматологии профилактической; физиотерапии; функциональной диагностике; </w:t>
      </w:r>
    </w:p>
    <w:p w14:paraId="181CCECF" w14:textId="77777777" w:rsidR="000F166D" w:rsidRPr="00B12E13" w:rsidRDefault="000F166D" w:rsidP="006034EE">
      <w:pPr>
        <w:ind w:firstLine="540"/>
        <w:jc w:val="both"/>
        <w:rPr>
          <w:sz w:val="28"/>
          <w:szCs w:val="28"/>
        </w:rPr>
      </w:pPr>
      <w:r w:rsidRPr="00B12E13">
        <w:rPr>
          <w:sz w:val="28"/>
          <w:szCs w:val="28"/>
        </w:rPr>
        <w:t>при оказании первичной врачебной медико-санитарной помощи в амбулаторных условиях по: вакцинации (провед</w:t>
      </w:r>
      <w:r>
        <w:rPr>
          <w:sz w:val="28"/>
          <w:szCs w:val="28"/>
        </w:rPr>
        <w:t>ению профилактических прививок)</w:t>
      </w:r>
      <w:r w:rsidRPr="00B12E13">
        <w:rPr>
          <w:sz w:val="28"/>
          <w:szCs w:val="28"/>
        </w:rPr>
        <w:t>; организации здравоохранения и общественному здоровью; педиатрии;</w:t>
      </w:r>
      <w:r w:rsidR="00371402">
        <w:rPr>
          <w:sz w:val="28"/>
          <w:szCs w:val="28"/>
        </w:rPr>
        <w:t xml:space="preserve"> терапии;</w:t>
      </w:r>
    </w:p>
    <w:p w14:paraId="2436A023" w14:textId="77777777" w:rsidR="000F166D" w:rsidRPr="00B12E13" w:rsidRDefault="000F166D" w:rsidP="006034EE">
      <w:pPr>
        <w:ind w:firstLine="540"/>
        <w:jc w:val="both"/>
        <w:rPr>
          <w:sz w:val="28"/>
          <w:szCs w:val="28"/>
        </w:rPr>
      </w:pPr>
      <w:r w:rsidRPr="00B12E13">
        <w:rPr>
          <w:sz w:val="28"/>
          <w:szCs w:val="28"/>
        </w:rPr>
        <w:t>при оказании первичной врачебной медико-санитарной помощи в  условиях дневного стационара по: педиатрии;</w:t>
      </w:r>
    </w:p>
    <w:p w14:paraId="5EAA1663" w14:textId="2FBA8539" w:rsidR="000F166D" w:rsidRPr="00B12E13" w:rsidRDefault="000F166D" w:rsidP="006034EE">
      <w:pPr>
        <w:ind w:firstLine="540"/>
        <w:jc w:val="both"/>
        <w:rPr>
          <w:sz w:val="28"/>
          <w:szCs w:val="28"/>
        </w:rPr>
      </w:pPr>
      <w:r w:rsidRPr="00B12E13">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00271F39">
        <w:rPr>
          <w:sz w:val="28"/>
          <w:szCs w:val="28"/>
        </w:rPr>
        <w:t xml:space="preserve"> и искусственному прерыванию беременности</w:t>
      </w:r>
      <w:r w:rsidRPr="00B12E13">
        <w:rPr>
          <w:sz w:val="28"/>
          <w:szCs w:val="28"/>
        </w:rPr>
        <w:t>); аллергологии и иммунологии; гастроэнтерологии; детской кардиологии; детской урологии-андрологии; детской хирургии; детской эндокринологии; инфекционным болезням; клинической лабораторной диагностике; лечебной физкультуре и спортивной медицине; медицинской статистике; неврологии; нефрологии; организации здравоохранения и общественному здоровью; оториноларингологии (за исключением кохлеарной имплантации); офтальмологии;</w:t>
      </w:r>
      <w:r w:rsidR="00371402">
        <w:rPr>
          <w:sz w:val="28"/>
          <w:szCs w:val="28"/>
        </w:rPr>
        <w:t xml:space="preserve"> профпатологии;</w:t>
      </w:r>
      <w:r w:rsidRPr="00B12E13">
        <w:rPr>
          <w:sz w:val="28"/>
          <w:szCs w:val="28"/>
        </w:rPr>
        <w:t xml:space="preserve"> рентгенологии; </w:t>
      </w:r>
      <w:r w:rsidR="004A21CC">
        <w:rPr>
          <w:sz w:val="28"/>
          <w:szCs w:val="28"/>
        </w:rPr>
        <w:t>стоматологии детской;</w:t>
      </w:r>
      <w:r w:rsidR="005D2CB9">
        <w:rPr>
          <w:sz w:val="28"/>
          <w:szCs w:val="28"/>
        </w:rPr>
        <w:t xml:space="preserve"> стоматологии общей практики;</w:t>
      </w:r>
      <w:r w:rsidR="00A74292">
        <w:rPr>
          <w:sz w:val="28"/>
          <w:szCs w:val="28"/>
        </w:rPr>
        <w:t xml:space="preserve"> </w:t>
      </w:r>
      <w:r w:rsidRPr="00B12E13">
        <w:rPr>
          <w:sz w:val="28"/>
          <w:szCs w:val="28"/>
        </w:rPr>
        <w:t>травматологии и ортопедии; ультразвуковой диагностике; физиотерапии; функциональной диагнос</w:t>
      </w:r>
      <w:r>
        <w:rPr>
          <w:sz w:val="28"/>
          <w:szCs w:val="28"/>
        </w:rPr>
        <w:t>тике; эндоскопии; эпидемиологии</w:t>
      </w:r>
      <w:r w:rsidRPr="00B12E13">
        <w:rPr>
          <w:sz w:val="28"/>
          <w:szCs w:val="28"/>
        </w:rPr>
        <w:t>;</w:t>
      </w:r>
    </w:p>
    <w:p w14:paraId="3E29AC3B" w14:textId="77777777" w:rsidR="000F166D" w:rsidRPr="00B12E13" w:rsidRDefault="000F166D" w:rsidP="006034EE">
      <w:pPr>
        <w:ind w:firstLine="540"/>
        <w:jc w:val="both"/>
        <w:rPr>
          <w:sz w:val="28"/>
          <w:szCs w:val="28"/>
        </w:rPr>
      </w:pPr>
      <w:r w:rsidRPr="00B12E13">
        <w:rPr>
          <w:sz w:val="28"/>
          <w:szCs w:val="28"/>
        </w:rPr>
        <w:lastRenderedPageBreak/>
        <w:t xml:space="preserve">при оказании первичной специализированной медико-санитарной помощи в условиях дневного стационара по: </w:t>
      </w:r>
      <w:r w:rsidR="004A21CC">
        <w:rPr>
          <w:sz w:val="28"/>
          <w:szCs w:val="28"/>
        </w:rPr>
        <w:t xml:space="preserve">гастроэнтерологии, нефрологии, </w:t>
      </w:r>
      <w:r w:rsidRPr="00B12E13">
        <w:rPr>
          <w:sz w:val="28"/>
          <w:szCs w:val="28"/>
        </w:rPr>
        <w:t>оториноларингологии (за исключением кохлеарной имплантации).</w:t>
      </w:r>
    </w:p>
    <w:p w14:paraId="5FC12C39" w14:textId="77777777" w:rsidR="00997CB2" w:rsidRDefault="00997CB2" w:rsidP="006034EE">
      <w:pPr>
        <w:ind w:firstLine="540"/>
        <w:jc w:val="both"/>
        <w:rPr>
          <w:sz w:val="28"/>
          <w:szCs w:val="28"/>
        </w:rPr>
      </w:pPr>
    </w:p>
    <w:p w14:paraId="10CA69EA" w14:textId="77777777" w:rsidR="00997CB2" w:rsidRDefault="00997CB2" w:rsidP="006034EE">
      <w:pPr>
        <w:ind w:firstLine="540"/>
        <w:jc w:val="both"/>
        <w:rPr>
          <w:sz w:val="28"/>
          <w:szCs w:val="28"/>
        </w:rPr>
      </w:pPr>
    </w:p>
    <w:p w14:paraId="404DFC5E" w14:textId="77777777" w:rsidR="000F166D" w:rsidRPr="00B12E13" w:rsidRDefault="000F166D" w:rsidP="006034EE">
      <w:pPr>
        <w:ind w:firstLine="540"/>
        <w:jc w:val="both"/>
        <w:rPr>
          <w:sz w:val="28"/>
          <w:szCs w:val="28"/>
        </w:rPr>
      </w:pPr>
      <w:r w:rsidRPr="00B12E13">
        <w:rPr>
          <w:sz w:val="28"/>
          <w:szCs w:val="28"/>
        </w:rPr>
        <w:t xml:space="preserve">При оказании специализированной, в том числе высокотехнологичной, медицинской помощи организуются и выполняются следующие работы (услуги): </w:t>
      </w:r>
    </w:p>
    <w:p w14:paraId="0AD76B22" w14:textId="77777777" w:rsidR="000F166D" w:rsidRPr="00B12E13" w:rsidRDefault="000F166D" w:rsidP="006034EE">
      <w:pPr>
        <w:ind w:firstLine="540"/>
        <w:jc w:val="both"/>
        <w:rPr>
          <w:sz w:val="28"/>
          <w:szCs w:val="28"/>
        </w:rPr>
      </w:pPr>
      <w:r w:rsidRPr="00B12E13">
        <w:rPr>
          <w:sz w:val="28"/>
          <w:szCs w:val="28"/>
        </w:rPr>
        <w:t xml:space="preserve">при оказании специализированной медицинской помощи в условиях дневного стационара по: педиатрии; </w:t>
      </w:r>
    </w:p>
    <w:p w14:paraId="0535A7AF" w14:textId="77777777" w:rsidR="000F166D" w:rsidRPr="00B12E13" w:rsidRDefault="000F166D" w:rsidP="006034EE">
      <w:pPr>
        <w:ind w:firstLine="540"/>
        <w:jc w:val="both"/>
        <w:rPr>
          <w:sz w:val="28"/>
          <w:szCs w:val="28"/>
        </w:rPr>
      </w:pPr>
      <w:r w:rsidRPr="00B12E13">
        <w:rPr>
          <w:sz w:val="28"/>
          <w:szCs w:val="28"/>
        </w:rPr>
        <w:t>при оказании специализированной медицинской помощи в стационарных условиях по: диетологии; клинической  лабораторной диагностике; лабораторной диагностике; лечебной физкультуре и спортивной медицине; медицинской статистике; медицинскому массажу; организации здравоохранения и общественному здоровью; организации сестринского дела; педиатрии; рентгенологии; сестринскому делу в педиатрии; ультразвуковой диагностике; физиотерапии; функциональной диагнос</w:t>
      </w:r>
      <w:r>
        <w:rPr>
          <w:sz w:val="28"/>
          <w:szCs w:val="28"/>
        </w:rPr>
        <w:t>тике; эндоскопии; эпидемиологии</w:t>
      </w:r>
      <w:r w:rsidRPr="00B12E13">
        <w:rPr>
          <w:sz w:val="28"/>
          <w:szCs w:val="28"/>
        </w:rPr>
        <w:t>.</w:t>
      </w:r>
    </w:p>
    <w:p w14:paraId="766E9E1E" w14:textId="77777777" w:rsidR="000F166D" w:rsidRPr="00B12E13" w:rsidRDefault="000F166D" w:rsidP="006034EE">
      <w:pPr>
        <w:ind w:firstLine="540"/>
        <w:jc w:val="both"/>
        <w:rPr>
          <w:sz w:val="28"/>
          <w:szCs w:val="28"/>
        </w:rPr>
      </w:pPr>
      <w:r w:rsidRPr="00B12E13">
        <w:rPr>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14:paraId="0CB4D1EC" w14:textId="77777777" w:rsidR="000F166D" w:rsidRPr="00B12E13" w:rsidRDefault="000F166D" w:rsidP="006034EE">
      <w:pPr>
        <w:ind w:firstLine="540"/>
        <w:jc w:val="both"/>
        <w:rPr>
          <w:sz w:val="28"/>
          <w:szCs w:val="28"/>
        </w:rPr>
      </w:pPr>
      <w:r w:rsidRPr="00B12E13">
        <w:rPr>
          <w:sz w:val="28"/>
          <w:szCs w:val="28"/>
        </w:rPr>
        <w:t>при проведении медицинских осмотров по: медицинским осмотрам (</w:t>
      </w:r>
      <w:r>
        <w:rPr>
          <w:sz w:val="28"/>
          <w:szCs w:val="28"/>
        </w:rPr>
        <w:t>предварительным, периодическим)</w:t>
      </w:r>
      <w:r w:rsidRPr="00B12E13">
        <w:rPr>
          <w:sz w:val="28"/>
          <w:szCs w:val="28"/>
        </w:rPr>
        <w:t>; медицинским осмотрам профилактическим;</w:t>
      </w:r>
      <w:r w:rsidR="00ED27E2">
        <w:rPr>
          <w:sz w:val="28"/>
          <w:szCs w:val="28"/>
        </w:rPr>
        <w:t xml:space="preserve"> медицинским осмотрам (предрейсовым, послерейсовым);</w:t>
      </w:r>
    </w:p>
    <w:p w14:paraId="0FE6094E" w14:textId="2195B89F" w:rsidR="000F166D" w:rsidRPr="00B12E13" w:rsidRDefault="000F166D" w:rsidP="006034EE">
      <w:pPr>
        <w:ind w:firstLine="540"/>
        <w:jc w:val="both"/>
        <w:rPr>
          <w:sz w:val="28"/>
          <w:szCs w:val="28"/>
        </w:rPr>
      </w:pPr>
      <w:r w:rsidRPr="00B12E13">
        <w:rPr>
          <w:sz w:val="28"/>
          <w:szCs w:val="28"/>
        </w:rPr>
        <w:t xml:space="preserve">при проведении медицинских экспертиз по: </w:t>
      </w:r>
      <w:r w:rsidR="009A2CBB">
        <w:rPr>
          <w:sz w:val="28"/>
          <w:szCs w:val="28"/>
        </w:rPr>
        <w:t>экспертизе качества медицинской помощи,</w:t>
      </w:r>
      <w:r w:rsidR="00371402">
        <w:rPr>
          <w:sz w:val="28"/>
          <w:szCs w:val="28"/>
        </w:rPr>
        <w:t xml:space="preserve"> экспертизе профессиональной пригодности;</w:t>
      </w:r>
      <w:r w:rsidR="00A74292">
        <w:rPr>
          <w:sz w:val="28"/>
          <w:szCs w:val="28"/>
        </w:rPr>
        <w:t xml:space="preserve"> </w:t>
      </w:r>
      <w:r w:rsidRPr="00B12E13">
        <w:rPr>
          <w:sz w:val="28"/>
          <w:szCs w:val="28"/>
        </w:rPr>
        <w:t>экспертизе временной нетрудоспособности.</w:t>
      </w:r>
    </w:p>
    <w:p w14:paraId="06FF9C27" w14:textId="77777777" w:rsidR="000F166D" w:rsidRPr="002D602E" w:rsidRDefault="000F166D" w:rsidP="009F6BED">
      <w:pPr>
        <w:jc w:val="center"/>
        <w:rPr>
          <w:sz w:val="28"/>
          <w:szCs w:val="28"/>
        </w:rPr>
      </w:pPr>
    </w:p>
    <w:p w14:paraId="17163B18" w14:textId="77777777" w:rsidR="006C6C43" w:rsidRDefault="006C6C43" w:rsidP="006C6C43">
      <w:pPr>
        <w:pStyle w:val="ConsPlusNormal"/>
        <w:widowControl/>
        <w:ind w:left="-360" w:firstLine="0"/>
        <w:jc w:val="center"/>
        <w:rPr>
          <w:rFonts w:ascii="Times New Roman" w:hAnsi="Times New Roman" w:cs="Times New Roman"/>
        </w:rPr>
      </w:pPr>
    </w:p>
    <w:p w14:paraId="4AE5C0AA" w14:textId="77777777" w:rsidR="006C6C43" w:rsidRDefault="006C6C43" w:rsidP="006C6C43">
      <w:pPr>
        <w:pStyle w:val="ConsPlusNormal"/>
        <w:widowControl/>
        <w:ind w:left="-360" w:firstLine="0"/>
        <w:jc w:val="center"/>
        <w:rPr>
          <w:rFonts w:ascii="Times New Roman" w:hAnsi="Times New Roman" w:cs="Times New Roman"/>
        </w:rPr>
      </w:pPr>
    </w:p>
    <w:p w14:paraId="6B1D1565" w14:textId="77777777" w:rsidR="006C6C43" w:rsidRDefault="006C6C43" w:rsidP="006C6C43">
      <w:pPr>
        <w:pStyle w:val="ConsPlusNormal"/>
        <w:widowControl/>
        <w:ind w:left="-360" w:firstLine="0"/>
        <w:jc w:val="center"/>
        <w:rPr>
          <w:rFonts w:ascii="Times New Roman" w:hAnsi="Times New Roman" w:cs="Times New Roman"/>
        </w:rPr>
      </w:pPr>
    </w:p>
    <w:p w14:paraId="55CAA326" w14:textId="77777777" w:rsidR="006C6C43" w:rsidRDefault="006C6C43" w:rsidP="006C6C43">
      <w:pPr>
        <w:pStyle w:val="ConsPlusNormal"/>
        <w:widowControl/>
        <w:ind w:left="-360" w:firstLine="0"/>
        <w:jc w:val="center"/>
        <w:rPr>
          <w:rFonts w:ascii="Times New Roman" w:hAnsi="Times New Roman" w:cs="Times New Roman"/>
        </w:rPr>
      </w:pPr>
    </w:p>
    <w:p w14:paraId="59E1D287" w14:textId="77777777" w:rsidR="006C6C43" w:rsidRDefault="006C6C43" w:rsidP="006C6C43">
      <w:pPr>
        <w:pStyle w:val="ConsPlusNormal"/>
        <w:widowControl/>
        <w:ind w:left="-360" w:firstLine="0"/>
        <w:jc w:val="center"/>
        <w:rPr>
          <w:rFonts w:ascii="Times New Roman" w:hAnsi="Times New Roman" w:cs="Times New Roman"/>
        </w:rPr>
      </w:pPr>
    </w:p>
    <w:p w14:paraId="47566A32" w14:textId="77777777" w:rsidR="006C6C43" w:rsidRDefault="006C6C43" w:rsidP="006C6C43">
      <w:pPr>
        <w:pStyle w:val="ConsPlusNormal"/>
        <w:widowControl/>
        <w:ind w:left="-360" w:firstLine="0"/>
        <w:jc w:val="center"/>
        <w:rPr>
          <w:rFonts w:ascii="Times New Roman" w:hAnsi="Times New Roman" w:cs="Times New Roman"/>
        </w:rPr>
      </w:pPr>
    </w:p>
    <w:p w14:paraId="5934E23E" w14:textId="77777777" w:rsidR="006C6C43" w:rsidRDefault="006C6C43" w:rsidP="006C6C43">
      <w:pPr>
        <w:pStyle w:val="ConsPlusNormal"/>
        <w:widowControl/>
        <w:ind w:left="-360" w:firstLine="0"/>
        <w:jc w:val="center"/>
        <w:rPr>
          <w:rFonts w:ascii="Times New Roman" w:hAnsi="Times New Roman" w:cs="Times New Roman"/>
        </w:rPr>
      </w:pPr>
    </w:p>
    <w:p w14:paraId="5CD85BCF" w14:textId="77777777" w:rsidR="006C6C43" w:rsidRDefault="006C6C43" w:rsidP="006C6C43">
      <w:pPr>
        <w:pStyle w:val="ConsPlusNormal"/>
        <w:widowControl/>
        <w:ind w:left="-360" w:firstLine="0"/>
        <w:jc w:val="center"/>
        <w:rPr>
          <w:rFonts w:ascii="Times New Roman" w:hAnsi="Times New Roman" w:cs="Times New Roman"/>
        </w:rPr>
      </w:pPr>
    </w:p>
    <w:p w14:paraId="7346F4A1" w14:textId="77777777" w:rsidR="006C6C43" w:rsidRDefault="006C6C43" w:rsidP="006C6C43">
      <w:pPr>
        <w:pStyle w:val="ConsPlusNormal"/>
        <w:widowControl/>
        <w:ind w:left="-360" w:firstLine="0"/>
        <w:jc w:val="center"/>
        <w:rPr>
          <w:rFonts w:ascii="Times New Roman" w:hAnsi="Times New Roman" w:cs="Times New Roman"/>
        </w:rPr>
      </w:pPr>
    </w:p>
    <w:p w14:paraId="0423BBEE" w14:textId="77777777" w:rsidR="006C6C43" w:rsidRDefault="006C6C43" w:rsidP="006C6C43">
      <w:pPr>
        <w:pStyle w:val="ConsPlusNormal"/>
        <w:widowControl/>
        <w:ind w:left="-360" w:firstLine="0"/>
        <w:jc w:val="center"/>
        <w:rPr>
          <w:rFonts w:ascii="Times New Roman" w:hAnsi="Times New Roman" w:cs="Times New Roman"/>
        </w:rPr>
      </w:pPr>
    </w:p>
    <w:p w14:paraId="69ED3B40" w14:textId="77777777" w:rsidR="006C6C43" w:rsidRDefault="006C6C43" w:rsidP="006C6C43">
      <w:pPr>
        <w:pStyle w:val="ConsPlusNormal"/>
        <w:widowControl/>
        <w:ind w:left="-360" w:firstLine="0"/>
        <w:jc w:val="center"/>
        <w:rPr>
          <w:rFonts w:ascii="Times New Roman" w:hAnsi="Times New Roman" w:cs="Times New Roman"/>
        </w:rPr>
      </w:pPr>
    </w:p>
    <w:p w14:paraId="4D070361" w14:textId="77777777" w:rsidR="006C6C43" w:rsidRDefault="006C6C43" w:rsidP="006C6C43">
      <w:pPr>
        <w:pStyle w:val="ConsPlusNormal"/>
        <w:widowControl/>
        <w:ind w:left="-360" w:firstLine="0"/>
        <w:jc w:val="center"/>
        <w:rPr>
          <w:rFonts w:ascii="Times New Roman" w:hAnsi="Times New Roman" w:cs="Times New Roman"/>
        </w:rPr>
      </w:pPr>
    </w:p>
    <w:p w14:paraId="2119871E" w14:textId="77777777" w:rsidR="006C6C43" w:rsidRDefault="006C6C43" w:rsidP="006C6C43">
      <w:pPr>
        <w:pStyle w:val="ConsPlusNormal"/>
        <w:widowControl/>
        <w:ind w:left="-360" w:firstLine="0"/>
        <w:jc w:val="center"/>
        <w:rPr>
          <w:rFonts w:ascii="Times New Roman" w:hAnsi="Times New Roman" w:cs="Times New Roman"/>
        </w:rPr>
      </w:pPr>
    </w:p>
    <w:p w14:paraId="6B614C6F" w14:textId="77777777" w:rsidR="006C6C43" w:rsidRDefault="006C6C43" w:rsidP="006C6C43">
      <w:pPr>
        <w:pStyle w:val="ConsPlusNormal"/>
        <w:widowControl/>
        <w:ind w:left="-360" w:firstLine="0"/>
        <w:jc w:val="center"/>
        <w:rPr>
          <w:rFonts w:ascii="Times New Roman" w:hAnsi="Times New Roman" w:cs="Times New Roman"/>
        </w:rPr>
      </w:pPr>
    </w:p>
    <w:p w14:paraId="0EBE238E" w14:textId="77777777" w:rsidR="006C6C43" w:rsidRDefault="006C6C43" w:rsidP="006C6C43">
      <w:pPr>
        <w:pStyle w:val="ConsPlusNormal"/>
        <w:widowControl/>
        <w:ind w:left="-360" w:firstLine="0"/>
        <w:jc w:val="center"/>
        <w:rPr>
          <w:rFonts w:ascii="Times New Roman" w:hAnsi="Times New Roman" w:cs="Times New Roman"/>
        </w:rPr>
      </w:pPr>
    </w:p>
    <w:p w14:paraId="2F66C159" w14:textId="77777777" w:rsidR="006C6C43" w:rsidRDefault="006C6C43" w:rsidP="006C6C43">
      <w:pPr>
        <w:pStyle w:val="ConsPlusNormal"/>
        <w:widowControl/>
        <w:ind w:left="-360" w:firstLine="0"/>
        <w:jc w:val="center"/>
        <w:rPr>
          <w:rFonts w:ascii="Times New Roman" w:hAnsi="Times New Roman" w:cs="Times New Roman"/>
        </w:rPr>
      </w:pPr>
    </w:p>
    <w:p w14:paraId="1414471B" w14:textId="77777777" w:rsidR="006C6C43" w:rsidRDefault="006C6C43" w:rsidP="006C6C43">
      <w:pPr>
        <w:pStyle w:val="ConsPlusNormal"/>
        <w:widowControl/>
        <w:ind w:left="-360" w:firstLine="0"/>
        <w:jc w:val="center"/>
        <w:rPr>
          <w:rFonts w:ascii="Times New Roman" w:hAnsi="Times New Roman" w:cs="Times New Roman"/>
        </w:rPr>
      </w:pPr>
    </w:p>
    <w:p w14:paraId="68F88D21" w14:textId="77777777" w:rsidR="006C6C43" w:rsidRDefault="006C6C43" w:rsidP="006C6C43">
      <w:pPr>
        <w:pStyle w:val="ConsPlusNormal"/>
        <w:widowControl/>
        <w:ind w:left="-360" w:firstLine="0"/>
        <w:jc w:val="center"/>
        <w:rPr>
          <w:rFonts w:ascii="Times New Roman" w:hAnsi="Times New Roman" w:cs="Times New Roman"/>
        </w:rPr>
      </w:pPr>
    </w:p>
    <w:p w14:paraId="224B1F47" w14:textId="77777777" w:rsidR="006C6C43" w:rsidRDefault="006C6C43" w:rsidP="006C6C43">
      <w:pPr>
        <w:pStyle w:val="ConsPlusNormal"/>
        <w:widowControl/>
        <w:ind w:left="-360" w:firstLine="0"/>
        <w:jc w:val="center"/>
        <w:rPr>
          <w:rFonts w:ascii="Times New Roman" w:hAnsi="Times New Roman" w:cs="Times New Roman"/>
        </w:rPr>
      </w:pPr>
    </w:p>
    <w:p w14:paraId="36FBBD09" w14:textId="77777777" w:rsidR="006C6C43" w:rsidRDefault="006C6C43" w:rsidP="006C6C43">
      <w:pPr>
        <w:pStyle w:val="ConsPlusNormal"/>
        <w:widowControl/>
        <w:ind w:left="-360" w:firstLine="0"/>
        <w:jc w:val="center"/>
        <w:rPr>
          <w:rFonts w:ascii="Times New Roman" w:hAnsi="Times New Roman" w:cs="Times New Roman"/>
        </w:rPr>
      </w:pPr>
    </w:p>
    <w:p w14:paraId="728FDEBA" w14:textId="77777777" w:rsidR="00997CB2" w:rsidRDefault="00997CB2" w:rsidP="006C6C43">
      <w:pPr>
        <w:pStyle w:val="ConsPlusNormal"/>
        <w:widowControl/>
        <w:ind w:left="-360" w:firstLine="0"/>
        <w:jc w:val="center"/>
        <w:rPr>
          <w:rFonts w:ascii="Times New Roman" w:hAnsi="Times New Roman" w:cs="Times New Roman"/>
        </w:rPr>
      </w:pPr>
    </w:p>
    <w:p w14:paraId="14608B52" w14:textId="77777777" w:rsidR="00997CB2" w:rsidRDefault="00997CB2" w:rsidP="006C6C43">
      <w:pPr>
        <w:pStyle w:val="ConsPlusNormal"/>
        <w:widowControl/>
        <w:ind w:left="-360" w:firstLine="0"/>
        <w:jc w:val="center"/>
        <w:rPr>
          <w:rFonts w:ascii="Times New Roman" w:hAnsi="Times New Roman" w:cs="Times New Roman"/>
        </w:rPr>
      </w:pPr>
    </w:p>
    <w:p w14:paraId="56CD851B" w14:textId="77777777" w:rsidR="00997CB2" w:rsidRDefault="00997CB2" w:rsidP="006C6C43">
      <w:pPr>
        <w:pStyle w:val="ConsPlusNormal"/>
        <w:widowControl/>
        <w:ind w:left="-360" w:firstLine="0"/>
        <w:jc w:val="center"/>
        <w:rPr>
          <w:rFonts w:ascii="Times New Roman" w:hAnsi="Times New Roman" w:cs="Times New Roman"/>
        </w:rPr>
      </w:pPr>
    </w:p>
    <w:p w14:paraId="3A34C6EB" w14:textId="77777777" w:rsidR="007A3AF7" w:rsidRDefault="007A3AF7" w:rsidP="006C6C43">
      <w:pPr>
        <w:pStyle w:val="ConsPlusNormal"/>
        <w:widowControl/>
        <w:ind w:left="-360" w:firstLine="0"/>
        <w:jc w:val="center"/>
        <w:rPr>
          <w:rFonts w:ascii="Times New Roman" w:hAnsi="Times New Roman" w:cs="Times New Roman"/>
        </w:rPr>
      </w:pPr>
    </w:p>
    <w:p w14:paraId="15BFFD1D" w14:textId="77777777" w:rsidR="006C6C43" w:rsidRDefault="006C6C43" w:rsidP="006C6C43">
      <w:pPr>
        <w:pStyle w:val="ConsPlusNormal"/>
        <w:widowControl/>
        <w:ind w:left="-360" w:firstLine="0"/>
        <w:jc w:val="center"/>
        <w:rPr>
          <w:rFonts w:ascii="Times New Roman" w:hAnsi="Times New Roman" w:cs="Times New Roman"/>
        </w:rPr>
      </w:pPr>
    </w:p>
    <w:p w14:paraId="4778A1FA" w14:textId="77777777" w:rsidR="006C6C43" w:rsidRDefault="006C6C43" w:rsidP="006C6C43">
      <w:pPr>
        <w:pStyle w:val="ConsPlusNormal"/>
        <w:widowControl/>
        <w:ind w:left="-360" w:firstLine="0"/>
        <w:jc w:val="center"/>
        <w:rPr>
          <w:rFonts w:ascii="Times New Roman" w:hAnsi="Times New Roman" w:cs="Times New Roman"/>
        </w:rPr>
      </w:pPr>
    </w:p>
    <w:p w14:paraId="79EAE0F3" w14:textId="77777777" w:rsidR="006C6C43" w:rsidRDefault="001C4353" w:rsidP="006C6C43">
      <w:pPr>
        <w:pStyle w:val="ConsPlusNormal"/>
        <w:widowControl/>
        <w:ind w:left="-360" w:firstLine="0"/>
        <w:jc w:val="center"/>
        <w:rPr>
          <w:rFonts w:ascii="Times New Roman" w:hAnsi="Times New Roman" w:cs="Times New Roman"/>
        </w:rPr>
      </w:pPr>
      <w:r>
        <w:rPr>
          <w:rFonts w:ascii="Times New Roman" w:hAnsi="Times New Roman" w:cs="Times New Roman"/>
          <w:noProof/>
        </w:rPr>
        <w:pict w14:anchorId="66954783">
          <v:rect id="_x0000_s1039" style="position:absolute;left:0;text-align:left;margin-left:243pt;margin-top:-18pt;width:243pt;height:82.5pt;z-index:251657728" strokecolor="white">
            <v:textbox>
              <w:txbxContent>
                <w:p w14:paraId="388B6031" w14:textId="77777777" w:rsidR="00A27A26" w:rsidRDefault="00A27A26" w:rsidP="006C6C43">
                  <w:r>
                    <w:t xml:space="preserve">ПРИЛОЖЕНИЕ № 3 </w:t>
                  </w:r>
                </w:p>
                <w:p w14:paraId="55F60CD8" w14:textId="77777777" w:rsidR="00A27A26" w:rsidRDefault="00A27A26" w:rsidP="006C6C43">
                  <w:r>
                    <w:t xml:space="preserve">утверждено </w:t>
                  </w:r>
                </w:p>
                <w:p w14:paraId="5B579A87" w14:textId="77777777" w:rsidR="00A27A26" w:rsidRDefault="00A27A26" w:rsidP="006C6C43">
                  <w:r>
                    <w:t xml:space="preserve">приказом  главного врача </w:t>
                  </w:r>
                </w:p>
                <w:p w14:paraId="4AD001A3" w14:textId="77777777" w:rsidR="00A27A26" w:rsidRDefault="00A27A26" w:rsidP="00994389">
                  <w:r>
                    <w:t xml:space="preserve">ГУЗ «ДБ № 1» </w:t>
                  </w:r>
                </w:p>
                <w:p w14:paraId="28DBA6D4" w14:textId="753BAE0D" w:rsidR="00A27A26" w:rsidRPr="008517B8" w:rsidRDefault="00A27A26" w:rsidP="004A5284">
                  <w:pPr>
                    <w:rPr>
                      <w:sz w:val="26"/>
                      <w:szCs w:val="26"/>
                    </w:rPr>
                  </w:pPr>
                  <w:r>
                    <w:rPr>
                      <w:sz w:val="26"/>
                      <w:szCs w:val="26"/>
                    </w:rPr>
                    <w:t>о</w:t>
                  </w:r>
                  <w:r w:rsidRPr="008517B8">
                    <w:rPr>
                      <w:sz w:val="26"/>
                      <w:szCs w:val="26"/>
                    </w:rPr>
                    <w:t>т</w:t>
                  </w:r>
                  <w:r>
                    <w:rPr>
                      <w:sz w:val="26"/>
                      <w:szCs w:val="26"/>
                    </w:rPr>
                    <w:t xml:space="preserve">    10.01.2024 г. №  2/7</w:t>
                  </w:r>
                </w:p>
                <w:p w14:paraId="0D9BD9FA" w14:textId="77777777" w:rsidR="00A27A26" w:rsidRDefault="00A27A26" w:rsidP="006C6C43"/>
              </w:txbxContent>
            </v:textbox>
          </v:rect>
        </w:pict>
      </w:r>
    </w:p>
    <w:p w14:paraId="42C4CCCD" w14:textId="77777777" w:rsidR="006C6C43" w:rsidRDefault="006C6C43" w:rsidP="006C6C43">
      <w:pPr>
        <w:pStyle w:val="ConsPlusNormal"/>
        <w:widowControl/>
        <w:ind w:left="-360" w:firstLine="0"/>
        <w:jc w:val="center"/>
        <w:rPr>
          <w:rFonts w:ascii="Times New Roman" w:hAnsi="Times New Roman" w:cs="Times New Roman"/>
        </w:rPr>
      </w:pPr>
    </w:p>
    <w:p w14:paraId="12F1BE80" w14:textId="77777777" w:rsidR="006C6C43" w:rsidRDefault="006C6C43" w:rsidP="006C6C43">
      <w:pPr>
        <w:pStyle w:val="ConsPlusNormal"/>
        <w:widowControl/>
        <w:ind w:left="-360" w:firstLine="0"/>
        <w:jc w:val="center"/>
        <w:rPr>
          <w:rFonts w:ascii="Times New Roman" w:hAnsi="Times New Roman" w:cs="Times New Roman"/>
        </w:rPr>
      </w:pPr>
    </w:p>
    <w:p w14:paraId="5F25E8CC" w14:textId="77777777" w:rsidR="006C6C43" w:rsidRDefault="006C6C43" w:rsidP="006C6C43">
      <w:pPr>
        <w:pStyle w:val="ConsPlusNormal"/>
        <w:widowControl/>
        <w:ind w:left="-360" w:firstLine="0"/>
        <w:jc w:val="center"/>
        <w:rPr>
          <w:rFonts w:ascii="Times New Roman" w:hAnsi="Times New Roman" w:cs="Times New Roman"/>
        </w:rPr>
      </w:pPr>
    </w:p>
    <w:p w14:paraId="48AE7C16" w14:textId="77777777" w:rsidR="00A74292" w:rsidRDefault="00A74292" w:rsidP="00371402">
      <w:pPr>
        <w:pStyle w:val="ConsPlusNormal"/>
        <w:widowControl/>
        <w:ind w:firstLine="0"/>
        <w:jc w:val="center"/>
        <w:rPr>
          <w:rFonts w:ascii="Times New Roman" w:hAnsi="Times New Roman" w:cs="Times New Roman"/>
          <w:sz w:val="18"/>
          <w:szCs w:val="18"/>
        </w:rPr>
      </w:pPr>
    </w:p>
    <w:p w14:paraId="3F45AE4A" w14:textId="77777777" w:rsidR="00387EC0" w:rsidRPr="0081134B" w:rsidRDefault="00387EC0" w:rsidP="00387EC0">
      <w:pPr>
        <w:autoSpaceDE w:val="0"/>
        <w:autoSpaceDN w:val="0"/>
        <w:adjustRightInd w:val="0"/>
        <w:jc w:val="center"/>
        <w:rPr>
          <w:sz w:val="18"/>
          <w:szCs w:val="18"/>
        </w:rPr>
      </w:pPr>
      <w:r w:rsidRPr="0081134B">
        <w:rPr>
          <w:sz w:val="18"/>
          <w:szCs w:val="18"/>
        </w:rPr>
        <w:t>ДОГОВОР №</w:t>
      </w:r>
    </w:p>
    <w:p w14:paraId="6F3C2153" w14:textId="77777777" w:rsidR="00387EC0" w:rsidRPr="0081134B" w:rsidRDefault="00387EC0" w:rsidP="00387EC0">
      <w:pPr>
        <w:autoSpaceDE w:val="0"/>
        <w:autoSpaceDN w:val="0"/>
        <w:adjustRightInd w:val="0"/>
        <w:jc w:val="center"/>
        <w:rPr>
          <w:sz w:val="18"/>
          <w:szCs w:val="18"/>
        </w:rPr>
      </w:pPr>
      <w:r w:rsidRPr="0081134B">
        <w:rPr>
          <w:sz w:val="18"/>
          <w:szCs w:val="18"/>
        </w:rPr>
        <w:t xml:space="preserve">О ПРЕДОСТАВЛЕНИИ ПЛАТНЫХ МЕДИЦИНСКИХ УСЛУГ </w:t>
      </w:r>
    </w:p>
    <w:p w14:paraId="70D76230" w14:textId="77777777" w:rsidR="00387EC0" w:rsidRPr="0081134B" w:rsidRDefault="00387EC0" w:rsidP="00387EC0">
      <w:pPr>
        <w:autoSpaceDE w:val="0"/>
        <w:autoSpaceDN w:val="0"/>
        <w:adjustRightInd w:val="0"/>
        <w:ind w:left="-360"/>
        <w:jc w:val="both"/>
        <w:rPr>
          <w:sz w:val="18"/>
          <w:szCs w:val="18"/>
        </w:rPr>
      </w:pPr>
    </w:p>
    <w:p w14:paraId="11DEC127" w14:textId="77777777" w:rsidR="00387EC0" w:rsidRPr="0081134B" w:rsidRDefault="00387EC0" w:rsidP="00387EC0">
      <w:pPr>
        <w:autoSpaceDE w:val="0"/>
        <w:autoSpaceDN w:val="0"/>
        <w:adjustRightInd w:val="0"/>
        <w:ind w:left="-360"/>
        <w:rPr>
          <w:sz w:val="18"/>
          <w:szCs w:val="18"/>
        </w:rPr>
      </w:pPr>
      <w:r w:rsidRPr="0081134B">
        <w:rPr>
          <w:sz w:val="18"/>
          <w:szCs w:val="18"/>
        </w:rPr>
        <w:t xml:space="preserve">г. Волгоград                                                                                                                                    «___» __________________ 20__ г. </w:t>
      </w:r>
    </w:p>
    <w:p w14:paraId="29A4B66F" w14:textId="77777777" w:rsidR="00387EC0" w:rsidRPr="0081134B" w:rsidRDefault="00387EC0" w:rsidP="00387EC0">
      <w:pPr>
        <w:autoSpaceDE w:val="0"/>
        <w:autoSpaceDN w:val="0"/>
        <w:adjustRightInd w:val="0"/>
        <w:ind w:left="-360"/>
        <w:rPr>
          <w:sz w:val="18"/>
          <w:szCs w:val="18"/>
        </w:rPr>
      </w:pPr>
      <w:r w:rsidRPr="0081134B">
        <w:rPr>
          <w:sz w:val="18"/>
          <w:szCs w:val="18"/>
        </w:rPr>
        <w:t xml:space="preserve">                 </w:t>
      </w:r>
    </w:p>
    <w:p w14:paraId="2EF77BD2" w14:textId="77777777" w:rsidR="00387EC0" w:rsidRPr="0081134B" w:rsidRDefault="00387EC0" w:rsidP="00387EC0">
      <w:pPr>
        <w:autoSpaceDE w:val="0"/>
        <w:autoSpaceDN w:val="0"/>
        <w:adjustRightInd w:val="0"/>
        <w:ind w:left="-360"/>
        <w:jc w:val="both"/>
        <w:rPr>
          <w:sz w:val="18"/>
          <w:szCs w:val="18"/>
        </w:rPr>
      </w:pPr>
      <w:r w:rsidRPr="0081134B">
        <w:rPr>
          <w:sz w:val="18"/>
          <w:szCs w:val="18"/>
        </w:rPr>
        <w:t xml:space="preserve">      Государственное учреждение здравоохранения «Детская больница № 1» (лицензия Л041-01146-34/00337072 от 02.12.2019 г. на осуществление медицинской деятельности, бессрочная (орган выдавший лицензию: комитет здравоохранения Волгоградской области, 400119. г. Волгоград, ул. Туркменская, 6, тел. 30-99-98), именуемое в дальнейшем – Исполнитель, в лице главного врача Роговой Анжелы Валентиновны, действующего на основании Устава,  с одной стороны, и__________________________________________________________________________________________________________, </w:t>
      </w:r>
    </w:p>
    <w:p w14:paraId="6755E34E" w14:textId="77777777" w:rsidR="00387EC0" w:rsidRPr="0081134B" w:rsidRDefault="00387EC0" w:rsidP="00387EC0">
      <w:pPr>
        <w:autoSpaceDE w:val="0"/>
        <w:autoSpaceDN w:val="0"/>
        <w:adjustRightInd w:val="0"/>
        <w:ind w:left="-360"/>
        <w:jc w:val="center"/>
        <w:rPr>
          <w:sz w:val="18"/>
          <w:szCs w:val="18"/>
        </w:rPr>
      </w:pPr>
      <w:r w:rsidRPr="0081134B">
        <w:rPr>
          <w:sz w:val="18"/>
          <w:szCs w:val="18"/>
        </w:rPr>
        <w:t>(фамилия, имя, отчество)</w:t>
      </w:r>
    </w:p>
    <w:p w14:paraId="64FE1421" w14:textId="77777777" w:rsidR="00387EC0" w:rsidRPr="0081134B" w:rsidRDefault="00387EC0" w:rsidP="00387EC0">
      <w:pPr>
        <w:autoSpaceDE w:val="0"/>
        <w:autoSpaceDN w:val="0"/>
        <w:adjustRightInd w:val="0"/>
        <w:ind w:left="-360"/>
        <w:jc w:val="both"/>
        <w:rPr>
          <w:sz w:val="18"/>
          <w:szCs w:val="18"/>
        </w:rPr>
      </w:pPr>
      <w:r w:rsidRPr="0081134B">
        <w:rPr>
          <w:sz w:val="18"/>
          <w:szCs w:val="18"/>
        </w:rPr>
        <w:t>именуемый в дальнейшем – Потребитель (законный представитель), с другой стороны, а вместе именуемые Стороны, заключили настоящий договор о  нижеследующем:</w:t>
      </w:r>
    </w:p>
    <w:p w14:paraId="02572C4E" w14:textId="77777777" w:rsidR="00387EC0" w:rsidRPr="0081134B" w:rsidRDefault="00387EC0" w:rsidP="00387EC0">
      <w:pPr>
        <w:autoSpaceDE w:val="0"/>
        <w:autoSpaceDN w:val="0"/>
        <w:adjustRightInd w:val="0"/>
        <w:ind w:left="-360"/>
        <w:jc w:val="center"/>
        <w:rPr>
          <w:sz w:val="18"/>
          <w:szCs w:val="18"/>
        </w:rPr>
      </w:pPr>
      <w:r w:rsidRPr="0081134B">
        <w:rPr>
          <w:sz w:val="18"/>
          <w:szCs w:val="18"/>
        </w:rPr>
        <w:t>1. Предмет договора</w:t>
      </w:r>
    </w:p>
    <w:p w14:paraId="654B588B" w14:textId="77777777" w:rsidR="00387EC0" w:rsidRPr="0081134B" w:rsidRDefault="00387EC0" w:rsidP="00387EC0">
      <w:pPr>
        <w:pBdr>
          <w:bottom w:val="single" w:sz="4" w:space="1" w:color="auto"/>
        </w:pBdr>
        <w:autoSpaceDE w:val="0"/>
        <w:autoSpaceDN w:val="0"/>
        <w:adjustRightInd w:val="0"/>
        <w:ind w:left="-360"/>
        <w:jc w:val="both"/>
        <w:rPr>
          <w:sz w:val="18"/>
          <w:szCs w:val="18"/>
        </w:rPr>
      </w:pPr>
      <w:r w:rsidRPr="0081134B">
        <w:rPr>
          <w:sz w:val="18"/>
          <w:szCs w:val="18"/>
        </w:rPr>
        <w:t>1.1.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tbl>
      <w:tblPr>
        <w:tblStyle w:val="a4"/>
        <w:tblW w:w="0" w:type="auto"/>
        <w:tblInd w:w="-360" w:type="dxa"/>
        <w:tblLook w:val="04A0" w:firstRow="1" w:lastRow="0" w:firstColumn="1" w:lastColumn="0" w:noHBand="0" w:noVBand="1"/>
      </w:tblPr>
      <w:tblGrid>
        <w:gridCol w:w="609"/>
        <w:gridCol w:w="5824"/>
        <w:gridCol w:w="3214"/>
      </w:tblGrid>
      <w:tr w:rsidR="00387EC0" w:rsidRPr="0081134B" w14:paraId="43E99927" w14:textId="77777777" w:rsidTr="00387EC0">
        <w:tc>
          <w:tcPr>
            <w:tcW w:w="610" w:type="dxa"/>
          </w:tcPr>
          <w:p w14:paraId="1690ACC9" w14:textId="77777777" w:rsidR="00387EC0" w:rsidRPr="0081134B" w:rsidRDefault="00387EC0" w:rsidP="00387EC0">
            <w:pPr>
              <w:autoSpaceDE w:val="0"/>
              <w:autoSpaceDN w:val="0"/>
              <w:adjustRightInd w:val="0"/>
              <w:jc w:val="center"/>
              <w:rPr>
                <w:b/>
                <w:bCs/>
                <w:sz w:val="18"/>
                <w:szCs w:val="18"/>
              </w:rPr>
            </w:pPr>
            <w:r w:rsidRPr="0081134B">
              <w:rPr>
                <w:b/>
                <w:bCs/>
                <w:sz w:val="18"/>
                <w:szCs w:val="18"/>
              </w:rPr>
              <w:t>№ п/п</w:t>
            </w:r>
          </w:p>
        </w:tc>
        <w:tc>
          <w:tcPr>
            <w:tcW w:w="5866" w:type="dxa"/>
          </w:tcPr>
          <w:p w14:paraId="47414ECB" w14:textId="77777777" w:rsidR="00387EC0" w:rsidRPr="0081134B" w:rsidRDefault="00387EC0" w:rsidP="00387EC0">
            <w:pPr>
              <w:autoSpaceDE w:val="0"/>
              <w:autoSpaceDN w:val="0"/>
              <w:adjustRightInd w:val="0"/>
              <w:jc w:val="center"/>
              <w:rPr>
                <w:b/>
                <w:bCs/>
                <w:sz w:val="18"/>
                <w:szCs w:val="18"/>
              </w:rPr>
            </w:pPr>
            <w:r w:rsidRPr="0081134B">
              <w:rPr>
                <w:b/>
                <w:bCs/>
                <w:sz w:val="18"/>
                <w:szCs w:val="18"/>
              </w:rPr>
              <w:t>Наименование медицинской услуги</w:t>
            </w:r>
          </w:p>
        </w:tc>
        <w:tc>
          <w:tcPr>
            <w:tcW w:w="3238" w:type="dxa"/>
          </w:tcPr>
          <w:p w14:paraId="2F78AF4B" w14:textId="77777777" w:rsidR="00387EC0" w:rsidRPr="0081134B" w:rsidRDefault="00387EC0" w:rsidP="00387EC0">
            <w:pPr>
              <w:autoSpaceDE w:val="0"/>
              <w:autoSpaceDN w:val="0"/>
              <w:adjustRightInd w:val="0"/>
              <w:jc w:val="center"/>
              <w:rPr>
                <w:b/>
                <w:bCs/>
                <w:sz w:val="18"/>
                <w:szCs w:val="18"/>
              </w:rPr>
            </w:pPr>
            <w:r w:rsidRPr="0081134B">
              <w:rPr>
                <w:b/>
                <w:bCs/>
                <w:sz w:val="18"/>
                <w:szCs w:val="18"/>
              </w:rPr>
              <w:t>Цена, руб.</w:t>
            </w:r>
          </w:p>
        </w:tc>
      </w:tr>
      <w:tr w:rsidR="00387EC0" w:rsidRPr="0081134B" w14:paraId="194BC324" w14:textId="77777777" w:rsidTr="00387EC0">
        <w:tc>
          <w:tcPr>
            <w:tcW w:w="610" w:type="dxa"/>
          </w:tcPr>
          <w:p w14:paraId="73A53CE4" w14:textId="77777777" w:rsidR="00387EC0" w:rsidRPr="0081134B" w:rsidRDefault="00387EC0" w:rsidP="00387EC0">
            <w:pPr>
              <w:autoSpaceDE w:val="0"/>
              <w:autoSpaceDN w:val="0"/>
              <w:adjustRightInd w:val="0"/>
              <w:jc w:val="both"/>
              <w:rPr>
                <w:sz w:val="18"/>
                <w:szCs w:val="18"/>
              </w:rPr>
            </w:pPr>
          </w:p>
        </w:tc>
        <w:tc>
          <w:tcPr>
            <w:tcW w:w="5866" w:type="dxa"/>
          </w:tcPr>
          <w:p w14:paraId="251DDADC" w14:textId="77777777" w:rsidR="00387EC0" w:rsidRPr="0081134B" w:rsidRDefault="00387EC0" w:rsidP="00387EC0">
            <w:pPr>
              <w:autoSpaceDE w:val="0"/>
              <w:autoSpaceDN w:val="0"/>
              <w:adjustRightInd w:val="0"/>
              <w:jc w:val="both"/>
              <w:rPr>
                <w:sz w:val="18"/>
                <w:szCs w:val="18"/>
              </w:rPr>
            </w:pPr>
          </w:p>
        </w:tc>
        <w:tc>
          <w:tcPr>
            <w:tcW w:w="3238" w:type="dxa"/>
          </w:tcPr>
          <w:p w14:paraId="0561F049" w14:textId="77777777" w:rsidR="00387EC0" w:rsidRPr="0081134B" w:rsidRDefault="00387EC0" w:rsidP="00387EC0">
            <w:pPr>
              <w:autoSpaceDE w:val="0"/>
              <w:autoSpaceDN w:val="0"/>
              <w:adjustRightInd w:val="0"/>
              <w:jc w:val="both"/>
              <w:rPr>
                <w:sz w:val="18"/>
                <w:szCs w:val="18"/>
              </w:rPr>
            </w:pPr>
          </w:p>
        </w:tc>
      </w:tr>
      <w:tr w:rsidR="00387EC0" w:rsidRPr="0081134B" w14:paraId="5D8AB0DB" w14:textId="77777777" w:rsidTr="00387EC0">
        <w:tc>
          <w:tcPr>
            <w:tcW w:w="610" w:type="dxa"/>
          </w:tcPr>
          <w:p w14:paraId="0A89EC69" w14:textId="77777777" w:rsidR="00387EC0" w:rsidRPr="0081134B" w:rsidRDefault="00387EC0" w:rsidP="00387EC0">
            <w:pPr>
              <w:autoSpaceDE w:val="0"/>
              <w:autoSpaceDN w:val="0"/>
              <w:adjustRightInd w:val="0"/>
              <w:jc w:val="both"/>
              <w:rPr>
                <w:sz w:val="18"/>
                <w:szCs w:val="18"/>
              </w:rPr>
            </w:pPr>
          </w:p>
        </w:tc>
        <w:tc>
          <w:tcPr>
            <w:tcW w:w="5866" w:type="dxa"/>
          </w:tcPr>
          <w:p w14:paraId="683F31B0" w14:textId="77777777" w:rsidR="00387EC0" w:rsidRPr="0081134B" w:rsidRDefault="00387EC0" w:rsidP="00387EC0">
            <w:pPr>
              <w:autoSpaceDE w:val="0"/>
              <w:autoSpaceDN w:val="0"/>
              <w:adjustRightInd w:val="0"/>
              <w:jc w:val="both"/>
              <w:rPr>
                <w:sz w:val="18"/>
                <w:szCs w:val="18"/>
              </w:rPr>
            </w:pPr>
          </w:p>
        </w:tc>
        <w:tc>
          <w:tcPr>
            <w:tcW w:w="3238" w:type="dxa"/>
          </w:tcPr>
          <w:p w14:paraId="5B6219F5" w14:textId="77777777" w:rsidR="00387EC0" w:rsidRPr="0081134B" w:rsidRDefault="00387EC0" w:rsidP="00387EC0">
            <w:pPr>
              <w:autoSpaceDE w:val="0"/>
              <w:autoSpaceDN w:val="0"/>
              <w:adjustRightInd w:val="0"/>
              <w:jc w:val="both"/>
              <w:rPr>
                <w:sz w:val="18"/>
                <w:szCs w:val="18"/>
              </w:rPr>
            </w:pPr>
          </w:p>
        </w:tc>
      </w:tr>
    </w:tbl>
    <w:p w14:paraId="2CAFAE22" w14:textId="77777777" w:rsidR="00387EC0" w:rsidRPr="0081134B" w:rsidRDefault="00387EC0" w:rsidP="00387EC0">
      <w:pPr>
        <w:pBdr>
          <w:bottom w:val="single" w:sz="4" w:space="1" w:color="auto"/>
        </w:pBdr>
        <w:autoSpaceDE w:val="0"/>
        <w:autoSpaceDN w:val="0"/>
        <w:adjustRightInd w:val="0"/>
        <w:ind w:left="-360"/>
        <w:rPr>
          <w:sz w:val="18"/>
          <w:szCs w:val="18"/>
        </w:rPr>
      </w:pPr>
      <w:r w:rsidRPr="0081134B">
        <w:rPr>
          <w:sz w:val="18"/>
          <w:szCs w:val="18"/>
        </w:rPr>
        <w:t>1.2.  Медицинская услуга(и) оказывается врачом:</w:t>
      </w:r>
    </w:p>
    <w:p w14:paraId="6AB80965" w14:textId="77777777" w:rsidR="00387EC0" w:rsidRPr="0081134B" w:rsidRDefault="00387EC0" w:rsidP="00387EC0">
      <w:pPr>
        <w:pBdr>
          <w:bottom w:val="single" w:sz="4" w:space="1" w:color="auto"/>
        </w:pBdr>
        <w:autoSpaceDE w:val="0"/>
        <w:autoSpaceDN w:val="0"/>
        <w:adjustRightInd w:val="0"/>
        <w:ind w:left="-360"/>
        <w:rPr>
          <w:sz w:val="18"/>
          <w:szCs w:val="18"/>
        </w:rPr>
      </w:pPr>
    </w:p>
    <w:p w14:paraId="314D46A0" w14:textId="77777777" w:rsidR="00387EC0" w:rsidRPr="0081134B" w:rsidRDefault="00387EC0" w:rsidP="00387EC0">
      <w:pPr>
        <w:autoSpaceDE w:val="0"/>
        <w:autoSpaceDN w:val="0"/>
        <w:adjustRightInd w:val="0"/>
        <w:ind w:left="-360"/>
        <w:jc w:val="center"/>
        <w:rPr>
          <w:sz w:val="18"/>
          <w:szCs w:val="18"/>
        </w:rPr>
      </w:pPr>
      <w:r w:rsidRPr="0081134B">
        <w:rPr>
          <w:sz w:val="18"/>
          <w:szCs w:val="18"/>
        </w:rPr>
        <w:t xml:space="preserve"> (Ф.И.О. вторая, первая, высшая категория, ученая степень, звание –нужное указать)</w:t>
      </w:r>
    </w:p>
    <w:p w14:paraId="7C9B4748" w14:textId="77777777" w:rsidR="00387EC0" w:rsidRPr="0081134B" w:rsidRDefault="00387EC0" w:rsidP="00387EC0">
      <w:pPr>
        <w:autoSpaceDE w:val="0"/>
        <w:autoSpaceDN w:val="0"/>
        <w:adjustRightInd w:val="0"/>
        <w:ind w:left="-360"/>
        <w:rPr>
          <w:sz w:val="18"/>
          <w:szCs w:val="18"/>
        </w:rPr>
      </w:pPr>
      <w:r w:rsidRPr="0081134B">
        <w:rPr>
          <w:sz w:val="18"/>
          <w:szCs w:val="18"/>
        </w:rPr>
        <w:t>1.3. Срок оказания медицинских услуг: ____________________________________________________________________</w:t>
      </w:r>
    </w:p>
    <w:p w14:paraId="6C0A8938" w14:textId="77777777" w:rsidR="00387EC0" w:rsidRPr="0081134B" w:rsidRDefault="00387EC0" w:rsidP="00387EC0">
      <w:pPr>
        <w:autoSpaceDE w:val="0"/>
        <w:autoSpaceDN w:val="0"/>
        <w:adjustRightInd w:val="0"/>
        <w:ind w:left="-360"/>
        <w:rPr>
          <w:sz w:val="18"/>
          <w:szCs w:val="18"/>
        </w:rPr>
      </w:pPr>
      <w:r w:rsidRPr="0081134B">
        <w:rPr>
          <w:sz w:val="18"/>
          <w:szCs w:val="18"/>
        </w:rPr>
        <w:t>1.4. Исполнитель оказывает медицинские услуги по настоящему договору по адресу (нужное выделить):</w:t>
      </w:r>
    </w:p>
    <w:p w14:paraId="6B3F111E" w14:textId="77777777" w:rsidR="00387EC0" w:rsidRPr="0081134B" w:rsidRDefault="00387EC0" w:rsidP="00387EC0">
      <w:pPr>
        <w:autoSpaceDE w:val="0"/>
        <w:autoSpaceDN w:val="0"/>
        <w:adjustRightInd w:val="0"/>
        <w:ind w:left="-360"/>
        <w:rPr>
          <w:sz w:val="18"/>
          <w:szCs w:val="18"/>
        </w:rPr>
      </w:pPr>
      <w:r w:rsidRPr="0081134B">
        <w:rPr>
          <w:sz w:val="18"/>
          <w:szCs w:val="18"/>
        </w:rPr>
        <w:t xml:space="preserve">     - 400079, г. Волгоград, ул. им. Кирова, 149б;</w:t>
      </w:r>
    </w:p>
    <w:p w14:paraId="6D809BC4" w14:textId="77777777" w:rsidR="00387EC0" w:rsidRPr="0081134B" w:rsidRDefault="00387EC0" w:rsidP="00387EC0">
      <w:pPr>
        <w:autoSpaceDE w:val="0"/>
        <w:autoSpaceDN w:val="0"/>
        <w:adjustRightInd w:val="0"/>
        <w:ind w:left="-360"/>
        <w:rPr>
          <w:sz w:val="18"/>
          <w:szCs w:val="18"/>
        </w:rPr>
      </w:pPr>
      <w:r w:rsidRPr="0081134B">
        <w:rPr>
          <w:sz w:val="18"/>
          <w:szCs w:val="18"/>
        </w:rPr>
        <w:t xml:space="preserve">     - 400021, г. Волгоград, ул. им. Воронкова, 78а;</w:t>
      </w:r>
    </w:p>
    <w:p w14:paraId="79E48F62" w14:textId="77777777" w:rsidR="00387EC0" w:rsidRPr="0081134B" w:rsidRDefault="00387EC0" w:rsidP="00387EC0">
      <w:pPr>
        <w:autoSpaceDE w:val="0"/>
        <w:autoSpaceDN w:val="0"/>
        <w:adjustRightInd w:val="0"/>
        <w:ind w:left="-360"/>
        <w:rPr>
          <w:sz w:val="18"/>
          <w:szCs w:val="18"/>
        </w:rPr>
      </w:pPr>
      <w:r w:rsidRPr="0081134B">
        <w:rPr>
          <w:sz w:val="18"/>
          <w:szCs w:val="18"/>
        </w:rPr>
        <w:t xml:space="preserve">     - 400057, г. Волгоград, ул. им. ген. Шумилова, 33.</w:t>
      </w:r>
    </w:p>
    <w:p w14:paraId="505D9311" w14:textId="77777777" w:rsidR="00387EC0" w:rsidRPr="0081134B" w:rsidRDefault="00387EC0" w:rsidP="00387EC0">
      <w:pPr>
        <w:widowControl w:val="0"/>
        <w:autoSpaceDE w:val="0"/>
        <w:autoSpaceDN w:val="0"/>
        <w:adjustRightInd w:val="0"/>
        <w:ind w:left="-360"/>
        <w:rPr>
          <w:sz w:val="18"/>
          <w:szCs w:val="18"/>
        </w:rPr>
      </w:pPr>
      <w:r w:rsidRPr="0081134B">
        <w:rPr>
          <w:sz w:val="18"/>
          <w:szCs w:val="18"/>
        </w:rPr>
        <w:t>Медицинская помощь при предоставлении платных медицинских услуг организуется и оказывается:</w:t>
      </w:r>
    </w:p>
    <w:p w14:paraId="30DFE5BE" w14:textId="77777777" w:rsidR="00387EC0" w:rsidRPr="0081134B" w:rsidRDefault="00387EC0" w:rsidP="00387EC0">
      <w:pPr>
        <w:widowControl w:val="0"/>
        <w:autoSpaceDE w:val="0"/>
        <w:autoSpaceDN w:val="0"/>
        <w:adjustRightInd w:val="0"/>
        <w:ind w:left="-360"/>
        <w:rPr>
          <w:sz w:val="18"/>
          <w:szCs w:val="18"/>
        </w:rPr>
      </w:pPr>
      <w:r w:rsidRPr="0081134B">
        <w:rPr>
          <w:sz w:val="18"/>
          <w:szCs w:val="18"/>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14:paraId="187D7973" w14:textId="77777777" w:rsidR="00387EC0" w:rsidRPr="0081134B" w:rsidRDefault="00387EC0" w:rsidP="00387EC0">
      <w:pPr>
        <w:widowControl w:val="0"/>
        <w:autoSpaceDE w:val="0"/>
        <w:autoSpaceDN w:val="0"/>
        <w:adjustRightInd w:val="0"/>
        <w:ind w:left="-360"/>
        <w:rPr>
          <w:sz w:val="18"/>
          <w:szCs w:val="18"/>
        </w:rPr>
      </w:pPr>
      <w:r w:rsidRPr="0081134B">
        <w:rPr>
          <w:sz w:val="18"/>
          <w:szCs w:val="18"/>
        </w:rP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20A8F8EF" w14:textId="77777777" w:rsidR="00387EC0" w:rsidRPr="0081134B" w:rsidRDefault="00387EC0" w:rsidP="00387EC0">
      <w:pPr>
        <w:widowControl w:val="0"/>
        <w:autoSpaceDE w:val="0"/>
        <w:autoSpaceDN w:val="0"/>
        <w:adjustRightInd w:val="0"/>
        <w:ind w:left="-360"/>
        <w:rPr>
          <w:sz w:val="18"/>
          <w:szCs w:val="18"/>
        </w:rPr>
      </w:pPr>
      <w:r w:rsidRPr="0081134B">
        <w:rPr>
          <w:sz w:val="18"/>
          <w:szCs w:val="18"/>
        </w:rPr>
        <w:t>- на основе клинических рекомендаций;</w:t>
      </w:r>
    </w:p>
    <w:p w14:paraId="0D62BF98" w14:textId="77777777" w:rsidR="00387EC0" w:rsidRPr="0081134B" w:rsidRDefault="00387EC0" w:rsidP="00387EC0">
      <w:pPr>
        <w:widowControl w:val="0"/>
        <w:autoSpaceDE w:val="0"/>
        <w:autoSpaceDN w:val="0"/>
        <w:adjustRightInd w:val="0"/>
        <w:ind w:left="-360"/>
        <w:rPr>
          <w:sz w:val="18"/>
          <w:szCs w:val="18"/>
        </w:rPr>
      </w:pPr>
      <w:r w:rsidRPr="0081134B">
        <w:rPr>
          <w:sz w:val="18"/>
          <w:szCs w:val="18"/>
        </w:rPr>
        <w:t>- с учетом стандартов медицинской помощи, утверждаемых Министерством здравоохранения Российской Федерации (далее - стандарт медицинской помощи).</w:t>
      </w:r>
    </w:p>
    <w:p w14:paraId="205CEABC" w14:textId="77777777" w:rsidR="00387EC0" w:rsidRPr="0081134B" w:rsidRDefault="00387EC0" w:rsidP="00387EC0">
      <w:pPr>
        <w:widowControl w:val="0"/>
        <w:autoSpaceDE w:val="0"/>
        <w:autoSpaceDN w:val="0"/>
        <w:adjustRightInd w:val="0"/>
        <w:ind w:left="-360"/>
        <w:jc w:val="both"/>
        <w:rPr>
          <w:sz w:val="18"/>
          <w:szCs w:val="18"/>
        </w:rPr>
      </w:pPr>
      <w:r w:rsidRPr="0081134B">
        <w:rPr>
          <w:sz w:val="18"/>
          <w:szCs w:val="18"/>
        </w:rPr>
        <w:t>1.5.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14:paraId="27A5F0D6" w14:textId="77777777" w:rsidR="00387EC0" w:rsidRPr="0081134B" w:rsidRDefault="00387EC0" w:rsidP="00387EC0">
      <w:pPr>
        <w:widowControl w:val="0"/>
        <w:autoSpaceDE w:val="0"/>
        <w:autoSpaceDN w:val="0"/>
        <w:adjustRightInd w:val="0"/>
        <w:ind w:left="-360"/>
        <w:jc w:val="both"/>
        <w:rPr>
          <w:sz w:val="18"/>
          <w:szCs w:val="18"/>
        </w:rPr>
      </w:pPr>
      <w:r w:rsidRPr="0081134B">
        <w:rPr>
          <w:sz w:val="18"/>
          <w:szCs w:val="18"/>
        </w:rPr>
        <w:t>1.6. Получателем платных медицинских услуг является ____________________________________________________________.</w:t>
      </w:r>
    </w:p>
    <w:p w14:paraId="2415009C" w14:textId="77777777" w:rsidR="00387EC0" w:rsidRPr="0081134B" w:rsidRDefault="00387EC0" w:rsidP="00387EC0">
      <w:pPr>
        <w:widowControl w:val="0"/>
        <w:autoSpaceDE w:val="0"/>
        <w:autoSpaceDN w:val="0"/>
        <w:adjustRightInd w:val="0"/>
        <w:ind w:left="-360"/>
        <w:jc w:val="both"/>
        <w:rPr>
          <w:sz w:val="18"/>
          <w:szCs w:val="18"/>
        </w:rPr>
      </w:pPr>
      <w:r w:rsidRPr="0081134B">
        <w:rPr>
          <w:sz w:val="18"/>
          <w:szCs w:val="18"/>
        </w:rPr>
        <w:t>1.7.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54C5235B" w14:textId="77777777" w:rsidR="00387EC0" w:rsidRPr="0081134B" w:rsidRDefault="00387EC0" w:rsidP="00387EC0">
      <w:pPr>
        <w:widowControl w:val="0"/>
        <w:autoSpaceDE w:val="0"/>
        <w:autoSpaceDN w:val="0"/>
        <w:adjustRightInd w:val="0"/>
        <w:ind w:left="-360"/>
        <w:jc w:val="both"/>
        <w:rPr>
          <w:sz w:val="18"/>
          <w:szCs w:val="18"/>
        </w:rPr>
      </w:pPr>
      <w:r w:rsidRPr="0081134B">
        <w:rPr>
          <w:sz w:val="18"/>
          <w:szCs w:val="18"/>
        </w:rPr>
        <w:t>1.8. При направлении Потребителя лечащим врачом на консультацию, диагностическое исследование или госпитализацию при отсутствии экстренных показаний срок ожидания медицинской услуги не должен превышать _______</w:t>
      </w:r>
      <w:r>
        <w:rPr>
          <w:sz w:val="18"/>
          <w:szCs w:val="18"/>
        </w:rPr>
        <w:t>________</w:t>
      </w:r>
      <w:r w:rsidRPr="0081134B">
        <w:rPr>
          <w:sz w:val="18"/>
          <w:szCs w:val="18"/>
        </w:rPr>
        <w:t xml:space="preserve">_ рабочих дней. </w:t>
      </w:r>
    </w:p>
    <w:p w14:paraId="29EA4D3A" w14:textId="77777777" w:rsidR="00387EC0" w:rsidRPr="0081134B" w:rsidRDefault="00387EC0" w:rsidP="00387EC0">
      <w:pPr>
        <w:autoSpaceDE w:val="0"/>
        <w:autoSpaceDN w:val="0"/>
        <w:adjustRightInd w:val="0"/>
        <w:ind w:left="-360"/>
        <w:jc w:val="both"/>
        <w:rPr>
          <w:sz w:val="18"/>
          <w:szCs w:val="18"/>
        </w:rPr>
      </w:pPr>
      <w:r w:rsidRPr="0081134B">
        <w:rPr>
          <w:sz w:val="18"/>
          <w:szCs w:val="18"/>
        </w:rPr>
        <w:t>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1CA16484" w14:textId="77777777" w:rsidR="00387EC0" w:rsidRPr="0081134B" w:rsidRDefault="00387EC0" w:rsidP="00387EC0">
      <w:pPr>
        <w:autoSpaceDE w:val="0"/>
        <w:autoSpaceDN w:val="0"/>
        <w:adjustRightInd w:val="0"/>
        <w:jc w:val="center"/>
        <w:rPr>
          <w:sz w:val="18"/>
          <w:szCs w:val="18"/>
        </w:rPr>
      </w:pPr>
      <w:r w:rsidRPr="0081134B">
        <w:rPr>
          <w:sz w:val="18"/>
          <w:szCs w:val="18"/>
        </w:rPr>
        <w:lastRenderedPageBreak/>
        <w:t>2. Обязанности Исполнителя</w:t>
      </w:r>
    </w:p>
    <w:p w14:paraId="7699E980" w14:textId="77777777" w:rsidR="00387EC0" w:rsidRPr="0081134B" w:rsidRDefault="00387EC0" w:rsidP="00387EC0">
      <w:pPr>
        <w:autoSpaceDE w:val="0"/>
        <w:autoSpaceDN w:val="0"/>
        <w:adjustRightInd w:val="0"/>
        <w:ind w:left="-360"/>
        <w:jc w:val="both"/>
        <w:rPr>
          <w:sz w:val="18"/>
          <w:szCs w:val="18"/>
        </w:rPr>
      </w:pPr>
      <w:r w:rsidRPr="0081134B">
        <w:rPr>
          <w:sz w:val="18"/>
          <w:szCs w:val="18"/>
        </w:rPr>
        <w:t xml:space="preserve">         2.1. Уведомляет Потребителя, что данная медицинская услуга:</w:t>
      </w:r>
    </w:p>
    <w:p w14:paraId="099FD3A2"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а) входит в программу обязательного медицинского страхования и может оказываться ему бесплатно, однако при ____________________________________________ Потребителя может быть оказана (желании, либо какой другой причине- нужное указать обязательно) ему на платной основе, при этом с Потребителем подписано информированное согласие на предоставление платных медицинских услуг (приложение № 1 к данному договору);</w:t>
      </w:r>
    </w:p>
    <w:p w14:paraId="53869257"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б) не предусмотрена программой обязательного медицинского страхования и может быть предоставлена на платной основе, при этом с Потребителем подписано информированное согласие на предоставление платных медицинских услуг (приложение № 1 к данному договору);</w:t>
      </w:r>
    </w:p>
    <w:p w14:paraId="6CA8FF0D"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в) финансируется либо не финансируется из бюджета.</w:t>
      </w:r>
    </w:p>
    <w:p w14:paraId="2A4D81B2"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2.2. Оказывает Потребителю платные медицинские услуги в полном объеме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14:paraId="7A7559C2"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2.3. Предоставляет Потребителю (законному представителю потребителя) по его требованию и в доступной для него форме достоверную информацию:</w:t>
      </w:r>
    </w:p>
    <w:p w14:paraId="03016E5A"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8F3245F"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52C73AC3"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2.4. Обеспечивает участие высококвалифицированного медицинского персонала для предоставления услуг по настоящему договору.</w:t>
      </w:r>
    </w:p>
    <w:p w14:paraId="40262B0C"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2.5. При предоставлении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134E4DE5"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2.6. Ведет учет видов, объемов, стоимости оказанных Потребителю услуг, а также денежных средств, поступивших от Потребителя.</w:t>
      </w:r>
    </w:p>
    <w:p w14:paraId="3E0EF833"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2.7. Немедленно извещает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5F54843B"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2.8. Предоставляет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861C51E"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2.9. Оказывает Потребителю медицинские услуги, соответствующие санитарно-гигиеническим требованиям.</w:t>
      </w:r>
    </w:p>
    <w:p w14:paraId="69D3E923"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2.10. Предоставляет медицинские услуги в порядке и в сроки, определенные заключенным договором.</w:t>
      </w:r>
    </w:p>
    <w:p w14:paraId="01A3CA5F"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2.11. Выдает Потребителю документ (бланк строгой отчетности или чек), подтверждающий оплату медицинских услуг.</w:t>
      </w:r>
    </w:p>
    <w:p w14:paraId="03974C26"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2.12. Сохраняет врачебную тайну о факте и причине обращения Потребителя.</w:t>
      </w:r>
    </w:p>
    <w:p w14:paraId="5E50F2AB"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2.13. Предоставляет медицинскую помощь за свой счет в случае возникновения осложнения в момент оказания платной медицинской помощи.</w:t>
      </w:r>
    </w:p>
    <w:p w14:paraId="627A7D8B" w14:textId="77777777" w:rsidR="00387EC0" w:rsidRPr="0081134B" w:rsidRDefault="00387EC0" w:rsidP="00387EC0">
      <w:pPr>
        <w:autoSpaceDE w:val="0"/>
        <w:autoSpaceDN w:val="0"/>
        <w:adjustRightInd w:val="0"/>
        <w:ind w:left="-360" w:firstLine="360"/>
        <w:jc w:val="center"/>
        <w:rPr>
          <w:sz w:val="18"/>
          <w:szCs w:val="18"/>
        </w:rPr>
      </w:pPr>
      <w:r w:rsidRPr="0081134B">
        <w:rPr>
          <w:sz w:val="18"/>
          <w:szCs w:val="18"/>
        </w:rPr>
        <w:t>3. Обязанности Потребителя</w:t>
      </w:r>
    </w:p>
    <w:p w14:paraId="102F1BE9"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3.1. Произвести оплату за предоставленную(ые) медицинскую(ие) услугу(и) в порядке и сроки, установленные настоящим договором.</w:t>
      </w:r>
    </w:p>
    <w:p w14:paraId="7A4E6806"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2CF998BB"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3.3.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14:paraId="7E64FCCC"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3.4. Своевременно в устной или письменной форме уведомить Исполнителя о наличии уважительной причины (болезни) для переноса сроков выполнения услуг с последующим предоставлением подтверждающих документов.</w:t>
      </w:r>
    </w:p>
    <w:p w14:paraId="0343072A"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3.5. Ознакомиться с порядком и условиями предоставления медицинских услуг по настоящему договору.</w:t>
      </w:r>
    </w:p>
    <w:p w14:paraId="3D767CD9" w14:textId="77777777" w:rsidR="00387EC0" w:rsidRPr="0081134B" w:rsidRDefault="00387EC0" w:rsidP="00387EC0">
      <w:pPr>
        <w:autoSpaceDE w:val="0"/>
        <w:autoSpaceDN w:val="0"/>
        <w:adjustRightInd w:val="0"/>
        <w:ind w:left="-360"/>
        <w:jc w:val="both"/>
        <w:rPr>
          <w:sz w:val="18"/>
          <w:szCs w:val="18"/>
        </w:rPr>
      </w:pPr>
    </w:p>
    <w:p w14:paraId="05A05938" w14:textId="77777777" w:rsidR="00387EC0" w:rsidRPr="0081134B" w:rsidRDefault="00387EC0" w:rsidP="00387EC0">
      <w:pPr>
        <w:autoSpaceDE w:val="0"/>
        <w:autoSpaceDN w:val="0"/>
        <w:adjustRightInd w:val="0"/>
        <w:ind w:left="-360"/>
        <w:jc w:val="center"/>
        <w:rPr>
          <w:sz w:val="18"/>
          <w:szCs w:val="18"/>
        </w:rPr>
      </w:pPr>
      <w:r w:rsidRPr="0081134B">
        <w:rPr>
          <w:sz w:val="18"/>
          <w:szCs w:val="18"/>
        </w:rPr>
        <w:t>4. Права Исполнителя и Потребителя</w:t>
      </w:r>
    </w:p>
    <w:p w14:paraId="738B6F4A" w14:textId="77777777" w:rsidR="00387EC0" w:rsidRPr="0081134B" w:rsidRDefault="00387EC0" w:rsidP="00387EC0">
      <w:pPr>
        <w:autoSpaceDE w:val="0"/>
        <w:autoSpaceDN w:val="0"/>
        <w:adjustRightInd w:val="0"/>
        <w:ind w:left="-360"/>
        <w:rPr>
          <w:sz w:val="18"/>
          <w:szCs w:val="18"/>
        </w:rPr>
      </w:pPr>
      <w:r w:rsidRPr="0081134B">
        <w:rPr>
          <w:sz w:val="18"/>
          <w:szCs w:val="18"/>
        </w:rPr>
        <w:t xml:space="preserve">      4.1. Потребитель имеет право:</w:t>
      </w:r>
    </w:p>
    <w:p w14:paraId="473961B1"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4.1.1.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14:paraId="7F65AE38"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4.1.2.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7AD9A243"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4.1.3.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0A32D15D"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lastRenderedPageBreak/>
        <w:t>4.1.4. Выбор лечащего врача;</w:t>
      </w:r>
    </w:p>
    <w:p w14:paraId="5A969B59"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4.1.5. При несоблюдении Исполнителем обязательств по срокам и качеству исполнения услуг:</w:t>
      </w:r>
    </w:p>
    <w:p w14:paraId="5ED298DF"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назначить новый срок предоставления медицинской услуги;</w:t>
      </w:r>
    </w:p>
    <w:p w14:paraId="503F804C"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потребовать исполнения услуги другим специалистом;</w:t>
      </w:r>
    </w:p>
    <w:p w14:paraId="2F29C2EB"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потребовать возврата денежных средств;</w:t>
      </w:r>
    </w:p>
    <w:p w14:paraId="70278D01"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расторгнуть договор и потребовать возмещения убытка или ущерба в установленном законом порядке.</w:t>
      </w:r>
    </w:p>
    <w:p w14:paraId="38596530"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В случае одностороннего отказа от договора по инициативе Потребителя, денежные средства, которые он оплатил авансом, возвращаются исполнителем Потребителю с удержанием фактически понесенных расходов.</w:t>
      </w:r>
    </w:p>
    <w:p w14:paraId="588BA5CC" w14:textId="77777777" w:rsidR="00387EC0" w:rsidRPr="0081134B" w:rsidRDefault="00387EC0" w:rsidP="00387EC0">
      <w:pPr>
        <w:autoSpaceDE w:val="0"/>
        <w:autoSpaceDN w:val="0"/>
        <w:adjustRightInd w:val="0"/>
        <w:ind w:left="-360" w:firstLine="360"/>
        <w:jc w:val="both"/>
        <w:rPr>
          <w:sz w:val="18"/>
          <w:szCs w:val="18"/>
        </w:rPr>
      </w:pPr>
    </w:p>
    <w:p w14:paraId="00646844"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4.2. Исполнитель имеет право отказать:</w:t>
      </w:r>
    </w:p>
    <w:p w14:paraId="2700B46C"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в предоставлении платной услуги при наличии медицинских противопоказаний со стороны здоровья Потребителя;</w:t>
      </w:r>
    </w:p>
    <w:p w14:paraId="61166428"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в предоставлении платной медицинской услуги при отсутствии медицинских показаний и риске нанесения вреда здоровью Потребителя;</w:t>
      </w:r>
    </w:p>
    <w:p w14:paraId="330D415A"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в возврате денежных средств при непредоставлении или предоставлении некачественной платной медицинской услуги, если докажет, что это произошло вследствие непреодолимой силы или иных обстоятельств, предусмотренных законом.</w:t>
      </w:r>
    </w:p>
    <w:p w14:paraId="1E90E5FA"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4.3. Исполнитель вправе:</w:t>
      </w:r>
    </w:p>
    <w:p w14:paraId="37D357DA"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4.3.1. Требовать от Потребителя соблюдения:</w:t>
      </w:r>
    </w:p>
    <w:p w14:paraId="41DE0A3B"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графика прохождения процедур;</w:t>
      </w:r>
    </w:p>
    <w:p w14:paraId="7E3B5092"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режима при приеме лекарственных препаратов;</w:t>
      </w:r>
    </w:p>
    <w:p w14:paraId="448EFAC2"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назначений, рекомендаций специалистов;</w:t>
      </w:r>
    </w:p>
    <w:p w14:paraId="3C36B8EC"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лечебно-охранительного режима;</w:t>
      </w:r>
    </w:p>
    <w:p w14:paraId="1A610469"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правил внутреннего распорядка лечебного учреждения;</w:t>
      </w:r>
    </w:p>
    <w:p w14:paraId="16F2FF59"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правил техники безопасности и пожарной безопасности.</w:t>
      </w:r>
    </w:p>
    <w:p w14:paraId="033AAC96"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4.3.2.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14:paraId="7CFBB341"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4.3.3.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14:paraId="5F18D0BB" w14:textId="77777777" w:rsidR="00387EC0" w:rsidRPr="0081134B" w:rsidRDefault="00387EC0" w:rsidP="00387EC0">
      <w:pPr>
        <w:autoSpaceDE w:val="0"/>
        <w:autoSpaceDN w:val="0"/>
        <w:adjustRightInd w:val="0"/>
        <w:ind w:left="-360"/>
        <w:jc w:val="center"/>
        <w:rPr>
          <w:sz w:val="18"/>
          <w:szCs w:val="18"/>
        </w:rPr>
      </w:pPr>
    </w:p>
    <w:p w14:paraId="560C7A1D" w14:textId="77777777" w:rsidR="00387EC0" w:rsidRPr="0081134B" w:rsidRDefault="00387EC0" w:rsidP="00387EC0">
      <w:pPr>
        <w:autoSpaceDE w:val="0"/>
        <w:autoSpaceDN w:val="0"/>
        <w:adjustRightInd w:val="0"/>
        <w:ind w:left="-360"/>
        <w:jc w:val="center"/>
        <w:rPr>
          <w:sz w:val="18"/>
          <w:szCs w:val="18"/>
        </w:rPr>
      </w:pPr>
      <w:r w:rsidRPr="0081134B">
        <w:rPr>
          <w:sz w:val="18"/>
          <w:szCs w:val="18"/>
        </w:rPr>
        <w:t>5. Оплата услуг</w:t>
      </w:r>
    </w:p>
    <w:p w14:paraId="37B57EC1"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xml:space="preserve">5.1. Стоимость предоставляемых медицинских услуг устанавливается на основании прейскуранта стоимости платных медицинских услуг (тарифов), утвержденных руководителем учреждения, и составляет _________________________________________________________________________________________________    </w:t>
      </w:r>
    </w:p>
    <w:p w14:paraId="48CC923F"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Действующий прейскурант цен на медицинские услуги размещен на сайте guzdb1.ru и на информационных               стендах Исполнителя.</w:t>
      </w:r>
    </w:p>
    <w:p w14:paraId="6B135672"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5.2. Оплата за медицинские услуги по настоящему договору производится Потребителем в рублях по факту оказания услуг в день оказания услуги. Расчет производят в наличной форме путем внесения денежных средств в кассу исполнителя или безналичным способом с использованием платежных карт и иных электронных средств платежа по выбору Потребителя. При заключении договора пациент по желанию может оплатить медицинские услуги непосредственно перед их оказанием в полном объеме или внести аванс.</w:t>
      </w:r>
    </w:p>
    <w:p w14:paraId="5FE85244"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14:paraId="6EA8E878"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14:paraId="60EB47C4"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3D2D13ED"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5.3.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14:paraId="05625041"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5.4.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p w14:paraId="27AD8955"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копию договора с приложениями и дополнительными соглашениями к нему (в случае заключения);</w:t>
      </w:r>
    </w:p>
    <w:p w14:paraId="477A52CD"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справку об оплате медицинских услуг по установленной форме;</w:t>
      </w:r>
    </w:p>
    <w:p w14:paraId="3AC762E8"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0E2A2F5B" w14:textId="77777777" w:rsidR="00387EC0" w:rsidRPr="0081134B" w:rsidRDefault="00387EC0" w:rsidP="00387EC0">
      <w:pPr>
        <w:autoSpaceDE w:val="0"/>
        <w:autoSpaceDN w:val="0"/>
        <w:adjustRightInd w:val="0"/>
        <w:ind w:left="-360" w:firstLine="360"/>
        <w:jc w:val="both"/>
        <w:rPr>
          <w:sz w:val="18"/>
          <w:szCs w:val="18"/>
        </w:rPr>
      </w:pPr>
      <w:r w:rsidRPr="0081134B">
        <w:rPr>
          <w:sz w:val="18"/>
          <w:szCs w:val="18"/>
        </w:rPr>
        <w:t>- документы установленного образца, подтверждающие оплату лекарственных препаратов.</w:t>
      </w:r>
    </w:p>
    <w:p w14:paraId="03677E12" w14:textId="77777777" w:rsidR="00387EC0" w:rsidRPr="0081134B" w:rsidRDefault="00387EC0" w:rsidP="00387EC0">
      <w:pPr>
        <w:autoSpaceDE w:val="0"/>
        <w:autoSpaceDN w:val="0"/>
        <w:adjustRightInd w:val="0"/>
        <w:ind w:left="-360"/>
        <w:jc w:val="center"/>
        <w:rPr>
          <w:sz w:val="18"/>
          <w:szCs w:val="18"/>
        </w:rPr>
      </w:pPr>
      <w:r w:rsidRPr="0081134B">
        <w:rPr>
          <w:sz w:val="18"/>
          <w:szCs w:val="18"/>
        </w:rPr>
        <w:t>6. Ответственность сторон</w:t>
      </w:r>
    </w:p>
    <w:p w14:paraId="345C1B02"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4C84E47B"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 xml:space="preserve">6.2.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w:t>
      </w:r>
      <w:r w:rsidRPr="0081134B">
        <w:rPr>
          <w:sz w:val="18"/>
          <w:szCs w:val="18"/>
        </w:rPr>
        <w:lastRenderedPageBreak/>
        <w:t>Федерации.</w:t>
      </w:r>
    </w:p>
    <w:p w14:paraId="213E2AD6"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6.3.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3.2 настоящего договора либо вызванных медицинскими показаниями, а также в случаях, предусмотренных п. 3.3. настоящего договора.</w:t>
      </w:r>
    </w:p>
    <w:p w14:paraId="68FE19A6"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6.4.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статьей 13 Закона РФ от 7 февраля 1992 г. N 2300-I "О защите прав потребителей".</w:t>
      </w:r>
    </w:p>
    <w:p w14:paraId="772AE133" w14:textId="77777777" w:rsidR="00387EC0" w:rsidRPr="0081134B" w:rsidRDefault="00387EC0" w:rsidP="00387EC0">
      <w:pPr>
        <w:widowControl w:val="0"/>
        <w:autoSpaceDE w:val="0"/>
        <w:autoSpaceDN w:val="0"/>
        <w:adjustRightInd w:val="0"/>
        <w:ind w:left="-360" w:firstLine="360"/>
        <w:jc w:val="both"/>
        <w:rPr>
          <w:sz w:val="18"/>
          <w:szCs w:val="18"/>
        </w:rPr>
      </w:pPr>
      <w:r w:rsidRPr="0081134B">
        <w:rPr>
          <w:sz w:val="18"/>
          <w:szCs w:val="18"/>
        </w:rPr>
        <w:t>Требование Потребителя о возмещении убытков подлежит удовлетворению в течение десяти дней со дня его предъявления.</w:t>
      </w:r>
    </w:p>
    <w:p w14:paraId="430E50F2" w14:textId="77777777" w:rsidR="00387EC0" w:rsidRPr="0081134B" w:rsidRDefault="00387EC0" w:rsidP="00387EC0">
      <w:pPr>
        <w:autoSpaceDE w:val="0"/>
        <w:autoSpaceDN w:val="0"/>
        <w:adjustRightInd w:val="0"/>
        <w:ind w:left="-360" w:firstLine="218"/>
        <w:jc w:val="both"/>
        <w:rPr>
          <w:sz w:val="18"/>
          <w:szCs w:val="18"/>
        </w:rPr>
      </w:pPr>
      <w:r w:rsidRPr="0081134B">
        <w:rPr>
          <w:sz w:val="18"/>
          <w:szCs w:val="18"/>
        </w:rPr>
        <w:t>6.5.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174431A7" w14:textId="77777777" w:rsidR="00387EC0" w:rsidRPr="0081134B" w:rsidRDefault="00387EC0" w:rsidP="00387EC0">
      <w:pPr>
        <w:autoSpaceDE w:val="0"/>
        <w:autoSpaceDN w:val="0"/>
        <w:adjustRightInd w:val="0"/>
        <w:ind w:left="-360" w:firstLine="218"/>
        <w:jc w:val="both"/>
        <w:rPr>
          <w:sz w:val="18"/>
          <w:szCs w:val="18"/>
        </w:rPr>
      </w:pPr>
      <w:r w:rsidRPr="0081134B">
        <w:rPr>
          <w:sz w:val="18"/>
          <w:szCs w:val="18"/>
        </w:rPr>
        <w:t>6.6. Претензии и споры, возникающие между Потребителем и Исполнителем, разрешаются по соглашению сторон или в судебном порядке в соответствии с законодательством РФ.</w:t>
      </w:r>
    </w:p>
    <w:p w14:paraId="2E319010" w14:textId="77777777" w:rsidR="00387EC0" w:rsidRPr="0081134B" w:rsidRDefault="00387EC0" w:rsidP="00387EC0">
      <w:pPr>
        <w:autoSpaceDE w:val="0"/>
        <w:autoSpaceDN w:val="0"/>
        <w:adjustRightInd w:val="0"/>
        <w:ind w:left="-360"/>
        <w:jc w:val="center"/>
        <w:rPr>
          <w:sz w:val="18"/>
          <w:szCs w:val="18"/>
        </w:rPr>
      </w:pPr>
    </w:p>
    <w:p w14:paraId="3E7078B9" w14:textId="77777777" w:rsidR="00387EC0" w:rsidRPr="0081134B" w:rsidRDefault="00387EC0" w:rsidP="00387EC0">
      <w:pPr>
        <w:autoSpaceDE w:val="0"/>
        <w:autoSpaceDN w:val="0"/>
        <w:adjustRightInd w:val="0"/>
        <w:ind w:left="-360"/>
        <w:jc w:val="center"/>
        <w:rPr>
          <w:sz w:val="18"/>
          <w:szCs w:val="18"/>
        </w:rPr>
      </w:pPr>
      <w:r w:rsidRPr="0081134B">
        <w:rPr>
          <w:sz w:val="18"/>
          <w:szCs w:val="18"/>
        </w:rPr>
        <w:t>7. Заключительные положения</w:t>
      </w:r>
    </w:p>
    <w:p w14:paraId="7BD432E9"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7.1. При заключении настоящего договора Потребителю предоставлена следующая информация:</w:t>
      </w:r>
    </w:p>
    <w:p w14:paraId="16B20F74"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4807A3E4"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 перечень платных медицинских услуг, соответствующих номенклатуре медицинских услуг, указанной в п. 1.5 настоящего договора, с указанием цен в рублях;</w:t>
      </w:r>
    </w:p>
    <w:p w14:paraId="682737FE"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14:paraId="439C0721"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 иная информация, предусмотренная Правилами предоставления медицинскими организациями платных медицинских услуг.</w:t>
      </w:r>
    </w:p>
    <w:p w14:paraId="53CA607E"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p w14:paraId="15E4A402"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F749938"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3726F7E6"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 другие сведения, относящиеся к предмету договора.</w:t>
      </w:r>
    </w:p>
    <w:p w14:paraId="6D010473"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B149E12"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7.4. Потребитель уведомлен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10100C4"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7.5. Потребитель вправе направить обращение (жалобу) в органы государственной власти и организации в письменном виде по адресу: 400119, Волгоград, ул. Туркменская, 6 – Комитет здравоохранения Волгоградской области, а также в электронном виде:</w:t>
      </w:r>
      <w:r w:rsidRPr="0081134B">
        <w:t xml:space="preserve"> </w:t>
      </w:r>
      <w:r w:rsidRPr="0081134B">
        <w:rPr>
          <w:sz w:val="18"/>
          <w:szCs w:val="18"/>
        </w:rPr>
        <w:t xml:space="preserve"> oblzdrav@volganet.ru [адрес электронной почты].</w:t>
      </w:r>
    </w:p>
    <w:p w14:paraId="5E872C14"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7.6.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02B2E30C"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7.7.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23BCE66E"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7.8. Настоящий договор вступает в силу с момента его заключения и действует до полного исполнения обязательств Сторонами.</w:t>
      </w:r>
    </w:p>
    <w:p w14:paraId="20E0BDBE"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7.9.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68DBD9D8"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7.10.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14:paraId="554119AC" w14:textId="77777777" w:rsidR="00387EC0" w:rsidRPr="0081134B" w:rsidRDefault="00387EC0" w:rsidP="00387EC0">
      <w:pPr>
        <w:widowControl w:val="0"/>
        <w:autoSpaceDE w:val="0"/>
        <w:autoSpaceDN w:val="0"/>
        <w:adjustRightInd w:val="0"/>
        <w:ind w:left="-360" w:firstLine="720"/>
        <w:jc w:val="both"/>
        <w:rPr>
          <w:sz w:val="18"/>
          <w:szCs w:val="18"/>
        </w:rPr>
      </w:pPr>
      <w:r w:rsidRPr="0081134B">
        <w:rPr>
          <w:sz w:val="18"/>
          <w:szCs w:val="18"/>
        </w:rPr>
        <w:t>7.11. Настоящий договор составлен в двух экземплярах, один из которых находится у Исполнителя, второй - у Потребителя.</w:t>
      </w:r>
    </w:p>
    <w:p w14:paraId="3D82AC08" w14:textId="77777777" w:rsidR="00387EC0" w:rsidRPr="0081134B" w:rsidRDefault="00387EC0" w:rsidP="00387EC0">
      <w:pPr>
        <w:autoSpaceDE w:val="0"/>
        <w:autoSpaceDN w:val="0"/>
        <w:adjustRightInd w:val="0"/>
        <w:ind w:left="-360"/>
        <w:jc w:val="both"/>
        <w:rPr>
          <w:sz w:val="18"/>
          <w:szCs w:val="18"/>
        </w:rPr>
      </w:pPr>
      <w:r w:rsidRPr="0081134B">
        <w:rPr>
          <w:sz w:val="18"/>
          <w:szCs w:val="18"/>
        </w:rPr>
        <w:lastRenderedPageBreak/>
        <w:t>7.12. Во всем, что не предусмотрено настоящим договором, Стороны руководствуются действующим законодательством РФ.</w:t>
      </w:r>
    </w:p>
    <w:p w14:paraId="590E92DC" w14:textId="77777777" w:rsidR="00387EC0" w:rsidRPr="0081134B" w:rsidRDefault="00387EC0" w:rsidP="00387EC0">
      <w:pPr>
        <w:autoSpaceDE w:val="0"/>
        <w:autoSpaceDN w:val="0"/>
        <w:adjustRightInd w:val="0"/>
        <w:ind w:left="-360"/>
        <w:jc w:val="both"/>
        <w:rPr>
          <w:sz w:val="18"/>
          <w:szCs w:val="18"/>
        </w:rPr>
      </w:pPr>
      <w:r w:rsidRPr="0081134B">
        <w:rPr>
          <w:sz w:val="18"/>
          <w:szCs w:val="18"/>
        </w:rPr>
        <w:t xml:space="preserve">7.13. Неотъемлемой частью договора является Акт о предоставлении платных медицинских услуг (приложение № 2 к данному договору). </w:t>
      </w:r>
    </w:p>
    <w:p w14:paraId="1F24E79A" w14:textId="77777777" w:rsidR="00387EC0" w:rsidRPr="0081134B" w:rsidRDefault="00387EC0" w:rsidP="00387EC0">
      <w:pPr>
        <w:autoSpaceDE w:val="0"/>
        <w:autoSpaceDN w:val="0"/>
        <w:adjustRightInd w:val="0"/>
        <w:ind w:left="-360"/>
        <w:jc w:val="both"/>
        <w:rPr>
          <w:sz w:val="18"/>
          <w:szCs w:val="18"/>
        </w:rPr>
      </w:pPr>
      <w:r w:rsidRPr="0081134B">
        <w:rPr>
          <w:sz w:val="18"/>
          <w:szCs w:val="18"/>
        </w:rPr>
        <w:t>7.14. По соглашению сторон допускается использование факсимильного воспроизведения подписи.</w:t>
      </w:r>
    </w:p>
    <w:p w14:paraId="65D5C514" w14:textId="77777777" w:rsidR="00387EC0" w:rsidRPr="0081134B" w:rsidRDefault="00387EC0" w:rsidP="00387EC0">
      <w:pPr>
        <w:autoSpaceDE w:val="0"/>
        <w:autoSpaceDN w:val="0"/>
        <w:adjustRightInd w:val="0"/>
        <w:jc w:val="center"/>
        <w:rPr>
          <w:sz w:val="18"/>
          <w:szCs w:val="18"/>
        </w:rPr>
      </w:pPr>
      <w:r w:rsidRPr="0081134B">
        <w:rPr>
          <w:sz w:val="18"/>
          <w:szCs w:val="18"/>
        </w:rPr>
        <w:t>8. Реквизиты и подписи сторон</w:t>
      </w:r>
    </w:p>
    <w:tbl>
      <w:tblPr>
        <w:tblW w:w="0" w:type="auto"/>
        <w:tblInd w:w="-252" w:type="dxa"/>
        <w:tblLook w:val="01E0" w:firstRow="1" w:lastRow="1" w:firstColumn="1" w:lastColumn="1" w:noHBand="0" w:noVBand="0"/>
      </w:tblPr>
      <w:tblGrid>
        <w:gridCol w:w="4716"/>
        <w:gridCol w:w="4823"/>
      </w:tblGrid>
      <w:tr w:rsidR="00387EC0" w:rsidRPr="0081134B" w14:paraId="301886B2" w14:textId="77777777" w:rsidTr="00387EC0">
        <w:trPr>
          <w:trHeight w:val="412"/>
        </w:trPr>
        <w:tc>
          <w:tcPr>
            <w:tcW w:w="4785" w:type="dxa"/>
          </w:tcPr>
          <w:p w14:paraId="54F66AB4" w14:textId="77777777" w:rsidR="00387EC0" w:rsidRPr="0081134B" w:rsidRDefault="00387EC0" w:rsidP="00387EC0">
            <w:pPr>
              <w:autoSpaceDE w:val="0"/>
              <w:autoSpaceDN w:val="0"/>
              <w:adjustRightInd w:val="0"/>
              <w:jc w:val="center"/>
              <w:rPr>
                <w:sz w:val="16"/>
                <w:szCs w:val="16"/>
              </w:rPr>
            </w:pPr>
            <w:r w:rsidRPr="0081134B">
              <w:rPr>
                <w:sz w:val="16"/>
                <w:szCs w:val="16"/>
              </w:rPr>
              <w:t>Исполнитель:</w:t>
            </w:r>
          </w:p>
          <w:p w14:paraId="0C685E73" w14:textId="77777777" w:rsidR="00387EC0" w:rsidRPr="0081134B" w:rsidRDefault="00387EC0" w:rsidP="00387EC0">
            <w:pPr>
              <w:autoSpaceDE w:val="0"/>
              <w:autoSpaceDN w:val="0"/>
              <w:adjustRightInd w:val="0"/>
              <w:jc w:val="center"/>
              <w:rPr>
                <w:sz w:val="16"/>
                <w:szCs w:val="16"/>
              </w:rPr>
            </w:pPr>
          </w:p>
          <w:p w14:paraId="1AFC1A33" w14:textId="77777777" w:rsidR="00387EC0" w:rsidRPr="0081134B" w:rsidRDefault="00387EC0" w:rsidP="00387EC0">
            <w:pPr>
              <w:autoSpaceDE w:val="0"/>
              <w:autoSpaceDN w:val="0"/>
              <w:adjustRightInd w:val="0"/>
              <w:jc w:val="center"/>
              <w:rPr>
                <w:sz w:val="16"/>
                <w:szCs w:val="16"/>
              </w:rPr>
            </w:pPr>
          </w:p>
        </w:tc>
        <w:tc>
          <w:tcPr>
            <w:tcW w:w="4786" w:type="dxa"/>
          </w:tcPr>
          <w:p w14:paraId="5485E7C0" w14:textId="77777777" w:rsidR="00387EC0" w:rsidRPr="0081134B" w:rsidRDefault="00387EC0" w:rsidP="00387EC0">
            <w:pPr>
              <w:autoSpaceDE w:val="0"/>
              <w:autoSpaceDN w:val="0"/>
              <w:adjustRightInd w:val="0"/>
              <w:ind w:left="-33"/>
              <w:jc w:val="center"/>
              <w:rPr>
                <w:sz w:val="16"/>
                <w:szCs w:val="16"/>
              </w:rPr>
            </w:pPr>
            <w:r w:rsidRPr="0081134B">
              <w:rPr>
                <w:sz w:val="16"/>
                <w:szCs w:val="16"/>
              </w:rPr>
              <w:t>Потребитель:</w:t>
            </w:r>
          </w:p>
        </w:tc>
      </w:tr>
      <w:tr w:rsidR="00387EC0" w:rsidRPr="0081134B" w14:paraId="3B9365EC" w14:textId="77777777" w:rsidTr="00387EC0">
        <w:trPr>
          <w:trHeight w:val="80"/>
        </w:trPr>
        <w:tc>
          <w:tcPr>
            <w:tcW w:w="4785" w:type="dxa"/>
          </w:tcPr>
          <w:p w14:paraId="37F41B41" w14:textId="77777777" w:rsidR="00387EC0" w:rsidRPr="0081134B" w:rsidRDefault="00387EC0" w:rsidP="00387EC0">
            <w:pPr>
              <w:pBdr>
                <w:top w:val="single" w:sz="12" w:space="1" w:color="auto"/>
                <w:bottom w:val="single" w:sz="12" w:space="1" w:color="auto"/>
              </w:pBdr>
              <w:autoSpaceDE w:val="0"/>
              <w:autoSpaceDN w:val="0"/>
              <w:adjustRightInd w:val="0"/>
              <w:rPr>
                <w:sz w:val="16"/>
                <w:szCs w:val="16"/>
              </w:rPr>
            </w:pPr>
            <w:r w:rsidRPr="0081134B">
              <w:rPr>
                <w:sz w:val="16"/>
                <w:szCs w:val="16"/>
              </w:rPr>
              <w:t xml:space="preserve">ГУЗ «ДБ №1» </w:t>
            </w:r>
          </w:p>
          <w:p w14:paraId="2AC6561F" w14:textId="77777777" w:rsidR="00387EC0" w:rsidRPr="0081134B" w:rsidRDefault="00387EC0" w:rsidP="00387EC0">
            <w:pPr>
              <w:pBdr>
                <w:top w:val="single" w:sz="12" w:space="1" w:color="auto"/>
                <w:bottom w:val="single" w:sz="12" w:space="1" w:color="auto"/>
              </w:pBdr>
              <w:autoSpaceDE w:val="0"/>
              <w:autoSpaceDN w:val="0"/>
              <w:adjustRightInd w:val="0"/>
              <w:rPr>
                <w:sz w:val="16"/>
                <w:szCs w:val="16"/>
              </w:rPr>
            </w:pPr>
            <w:r w:rsidRPr="0081134B">
              <w:rPr>
                <w:sz w:val="16"/>
                <w:szCs w:val="16"/>
              </w:rPr>
              <w:t xml:space="preserve">400079, Волгоград, ул. Кирова 149б    </w:t>
            </w:r>
          </w:p>
          <w:p w14:paraId="15E29E02" w14:textId="77777777" w:rsidR="00387EC0" w:rsidRPr="0081134B" w:rsidRDefault="00387EC0" w:rsidP="00387EC0">
            <w:pPr>
              <w:pBdr>
                <w:top w:val="single" w:sz="12" w:space="1" w:color="auto"/>
                <w:bottom w:val="single" w:sz="12" w:space="1" w:color="auto"/>
              </w:pBdr>
              <w:autoSpaceDE w:val="0"/>
              <w:autoSpaceDN w:val="0"/>
              <w:adjustRightInd w:val="0"/>
              <w:rPr>
                <w:sz w:val="16"/>
                <w:szCs w:val="16"/>
              </w:rPr>
            </w:pPr>
            <w:r w:rsidRPr="0081134B">
              <w:rPr>
                <w:sz w:val="16"/>
                <w:szCs w:val="16"/>
              </w:rPr>
              <w:t xml:space="preserve">Свидетельство о внесении записи в ЕГРЮЛ серия 34 № 003996765. Регистрирующий орган: МИФНС № 11 по Волгоградской области.        </w:t>
            </w:r>
          </w:p>
          <w:p w14:paraId="31D475CA" w14:textId="77777777" w:rsidR="00387EC0" w:rsidRPr="0081134B" w:rsidRDefault="00387EC0" w:rsidP="00387EC0">
            <w:pPr>
              <w:pBdr>
                <w:bottom w:val="single" w:sz="12" w:space="1" w:color="auto"/>
                <w:between w:val="single" w:sz="12" w:space="1" w:color="auto"/>
              </w:pBdr>
              <w:tabs>
                <w:tab w:val="left" w:pos="220"/>
              </w:tabs>
              <w:autoSpaceDE w:val="0"/>
              <w:autoSpaceDN w:val="0"/>
              <w:adjustRightInd w:val="0"/>
              <w:rPr>
                <w:sz w:val="16"/>
                <w:szCs w:val="16"/>
              </w:rPr>
            </w:pPr>
            <w:r w:rsidRPr="0081134B">
              <w:rPr>
                <w:sz w:val="16"/>
                <w:szCs w:val="16"/>
              </w:rPr>
              <w:t>ОГРН 1023404293637(юридический адрес) ОКВЭД 86.10</w:t>
            </w:r>
          </w:p>
          <w:p w14:paraId="3EB78FAA" w14:textId="77777777" w:rsidR="00387EC0" w:rsidRPr="0081134B" w:rsidRDefault="00387EC0" w:rsidP="00387EC0">
            <w:pPr>
              <w:autoSpaceDE w:val="0"/>
              <w:autoSpaceDN w:val="0"/>
              <w:adjustRightInd w:val="0"/>
              <w:rPr>
                <w:sz w:val="16"/>
                <w:szCs w:val="16"/>
              </w:rPr>
            </w:pPr>
            <w:r w:rsidRPr="0081134B">
              <w:rPr>
                <w:sz w:val="16"/>
                <w:szCs w:val="16"/>
              </w:rPr>
              <w:t>ИНН 3447006086 КПП 344701001 БИК011806101</w:t>
            </w:r>
          </w:p>
          <w:p w14:paraId="230F38F6" w14:textId="77777777" w:rsidR="00387EC0" w:rsidRPr="0081134B" w:rsidRDefault="00387EC0" w:rsidP="00387EC0">
            <w:pPr>
              <w:pBdr>
                <w:top w:val="single" w:sz="12" w:space="1" w:color="auto"/>
                <w:bottom w:val="single" w:sz="12" w:space="1" w:color="auto"/>
              </w:pBdr>
              <w:tabs>
                <w:tab w:val="left" w:pos="220"/>
              </w:tabs>
              <w:autoSpaceDE w:val="0"/>
              <w:autoSpaceDN w:val="0"/>
              <w:adjustRightInd w:val="0"/>
              <w:rPr>
                <w:sz w:val="16"/>
                <w:szCs w:val="16"/>
              </w:rPr>
            </w:pPr>
            <w:r w:rsidRPr="0081134B">
              <w:rPr>
                <w:sz w:val="16"/>
                <w:szCs w:val="16"/>
                <w:u w:val="single"/>
              </w:rPr>
              <w:t>Комитет финансов Волгоградской области (ГУЗ «ДБ № 1», л/с20596Щ23290</w:t>
            </w:r>
            <w:r w:rsidRPr="0081134B">
              <w:rPr>
                <w:sz w:val="16"/>
                <w:szCs w:val="16"/>
              </w:rPr>
              <w:t>,</w:t>
            </w:r>
            <w:r w:rsidRPr="0081134B">
              <w:rPr>
                <w:sz w:val="16"/>
                <w:szCs w:val="16"/>
                <w:u w:val="single"/>
              </w:rPr>
              <w:t xml:space="preserve">р/с № 03224643180000002900 Отделение Волгоград  Банка  России//УФК по Волгоградской области,г.Волгоград  </w:t>
            </w:r>
            <w:r w:rsidRPr="0081134B">
              <w:rPr>
                <w:sz w:val="16"/>
                <w:szCs w:val="16"/>
              </w:rPr>
              <w:t xml:space="preserve"> </w:t>
            </w:r>
          </w:p>
          <w:p w14:paraId="1A0904CB" w14:textId="77777777" w:rsidR="00387EC0" w:rsidRPr="0081134B" w:rsidRDefault="00387EC0" w:rsidP="00387EC0">
            <w:pPr>
              <w:pBdr>
                <w:bottom w:val="single" w:sz="12" w:space="1" w:color="auto"/>
                <w:between w:val="single" w:sz="12" w:space="1" w:color="auto"/>
              </w:pBdr>
              <w:autoSpaceDE w:val="0"/>
              <w:autoSpaceDN w:val="0"/>
              <w:adjustRightInd w:val="0"/>
              <w:rPr>
                <w:sz w:val="16"/>
                <w:szCs w:val="16"/>
              </w:rPr>
            </w:pPr>
            <w:r w:rsidRPr="0081134B">
              <w:rPr>
                <w:sz w:val="16"/>
                <w:szCs w:val="16"/>
              </w:rPr>
              <w:t xml:space="preserve">Кор/сч № 40102810445370000021 </w:t>
            </w:r>
          </w:p>
          <w:p w14:paraId="6709A7E6" w14:textId="77777777" w:rsidR="00387EC0" w:rsidRPr="0081134B" w:rsidRDefault="00387EC0" w:rsidP="00387EC0">
            <w:pPr>
              <w:autoSpaceDE w:val="0"/>
              <w:autoSpaceDN w:val="0"/>
              <w:adjustRightInd w:val="0"/>
              <w:jc w:val="center"/>
              <w:rPr>
                <w:sz w:val="16"/>
                <w:szCs w:val="16"/>
              </w:rPr>
            </w:pPr>
            <w:r w:rsidRPr="0081134B">
              <w:rPr>
                <w:sz w:val="16"/>
                <w:szCs w:val="16"/>
              </w:rPr>
              <w:t>(банковские реквизиты или счет в казначействе)</w:t>
            </w:r>
          </w:p>
          <w:p w14:paraId="787B1FAF" w14:textId="77777777" w:rsidR="00387EC0" w:rsidRPr="0081134B" w:rsidRDefault="00387EC0" w:rsidP="00387EC0">
            <w:pPr>
              <w:autoSpaceDE w:val="0"/>
              <w:autoSpaceDN w:val="0"/>
              <w:adjustRightInd w:val="0"/>
              <w:rPr>
                <w:sz w:val="16"/>
                <w:szCs w:val="16"/>
              </w:rPr>
            </w:pPr>
          </w:p>
          <w:p w14:paraId="267B6374" w14:textId="77777777" w:rsidR="00387EC0" w:rsidRPr="0081134B" w:rsidRDefault="00387EC0" w:rsidP="00387EC0">
            <w:pPr>
              <w:autoSpaceDE w:val="0"/>
              <w:autoSpaceDN w:val="0"/>
              <w:adjustRightInd w:val="0"/>
              <w:rPr>
                <w:sz w:val="16"/>
                <w:szCs w:val="16"/>
              </w:rPr>
            </w:pPr>
            <w:r w:rsidRPr="0081134B">
              <w:rPr>
                <w:sz w:val="16"/>
                <w:szCs w:val="16"/>
              </w:rPr>
              <w:t xml:space="preserve">Главный врач _____________ А.В. Рогова </w:t>
            </w:r>
          </w:p>
          <w:p w14:paraId="66A31BC0" w14:textId="77777777" w:rsidR="00387EC0" w:rsidRPr="0081134B" w:rsidRDefault="00387EC0" w:rsidP="00387EC0">
            <w:pPr>
              <w:autoSpaceDE w:val="0"/>
              <w:autoSpaceDN w:val="0"/>
              <w:adjustRightInd w:val="0"/>
              <w:rPr>
                <w:sz w:val="16"/>
                <w:szCs w:val="16"/>
              </w:rPr>
            </w:pPr>
            <w:r w:rsidRPr="0081134B">
              <w:rPr>
                <w:sz w:val="16"/>
                <w:szCs w:val="16"/>
              </w:rPr>
              <w:t>(Ф.И.О. руководителя, подпись, расшифровка подписи)</w:t>
            </w:r>
          </w:p>
          <w:p w14:paraId="1A6C80F3" w14:textId="77777777" w:rsidR="00387EC0" w:rsidRPr="0081134B" w:rsidRDefault="00387EC0" w:rsidP="00387EC0">
            <w:pPr>
              <w:autoSpaceDE w:val="0"/>
              <w:autoSpaceDN w:val="0"/>
              <w:adjustRightInd w:val="0"/>
              <w:jc w:val="center"/>
              <w:rPr>
                <w:sz w:val="16"/>
                <w:szCs w:val="16"/>
              </w:rPr>
            </w:pPr>
          </w:p>
          <w:p w14:paraId="4F9BA8D8" w14:textId="77777777" w:rsidR="00387EC0" w:rsidRPr="0081134B" w:rsidRDefault="00387EC0" w:rsidP="00387EC0">
            <w:pPr>
              <w:autoSpaceDE w:val="0"/>
              <w:autoSpaceDN w:val="0"/>
              <w:adjustRightInd w:val="0"/>
              <w:rPr>
                <w:color w:val="FF0000"/>
                <w:sz w:val="16"/>
                <w:szCs w:val="16"/>
              </w:rPr>
            </w:pPr>
            <w:r w:rsidRPr="0081134B">
              <w:rPr>
                <w:sz w:val="16"/>
                <w:szCs w:val="16"/>
              </w:rPr>
              <w:t>М.П.</w:t>
            </w:r>
          </w:p>
        </w:tc>
        <w:tc>
          <w:tcPr>
            <w:tcW w:w="4786" w:type="dxa"/>
          </w:tcPr>
          <w:p w14:paraId="21A933A6" w14:textId="77777777" w:rsidR="00387EC0" w:rsidRPr="0081134B" w:rsidRDefault="00387EC0" w:rsidP="00387EC0">
            <w:pPr>
              <w:pBdr>
                <w:top w:val="single" w:sz="12" w:space="1" w:color="auto"/>
                <w:bottom w:val="single" w:sz="12" w:space="1" w:color="auto"/>
              </w:pBdr>
              <w:autoSpaceDE w:val="0"/>
              <w:autoSpaceDN w:val="0"/>
              <w:adjustRightInd w:val="0"/>
              <w:ind w:left="-33"/>
              <w:rPr>
                <w:sz w:val="16"/>
                <w:szCs w:val="16"/>
              </w:rPr>
            </w:pPr>
          </w:p>
          <w:p w14:paraId="732F1E39" w14:textId="77777777" w:rsidR="00387EC0" w:rsidRPr="0081134B" w:rsidRDefault="00387EC0" w:rsidP="00387EC0">
            <w:pPr>
              <w:pBdr>
                <w:bottom w:val="single" w:sz="12" w:space="1" w:color="auto"/>
                <w:between w:val="single" w:sz="12" w:space="1" w:color="auto"/>
              </w:pBdr>
              <w:autoSpaceDE w:val="0"/>
              <w:autoSpaceDN w:val="0"/>
              <w:adjustRightInd w:val="0"/>
              <w:ind w:left="-33"/>
              <w:jc w:val="center"/>
              <w:rPr>
                <w:sz w:val="16"/>
                <w:szCs w:val="16"/>
              </w:rPr>
            </w:pPr>
            <w:r w:rsidRPr="0081134B">
              <w:rPr>
                <w:sz w:val="16"/>
                <w:szCs w:val="16"/>
              </w:rPr>
              <w:t>(Ф.И.О.)</w:t>
            </w:r>
          </w:p>
          <w:p w14:paraId="71A77660" w14:textId="77777777" w:rsidR="00387EC0" w:rsidRPr="0081134B" w:rsidRDefault="00387EC0" w:rsidP="00387EC0">
            <w:pPr>
              <w:pBdr>
                <w:bottom w:val="single" w:sz="12" w:space="1" w:color="auto"/>
                <w:between w:val="single" w:sz="12" w:space="1" w:color="auto"/>
              </w:pBdr>
              <w:autoSpaceDE w:val="0"/>
              <w:autoSpaceDN w:val="0"/>
              <w:adjustRightInd w:val="0"/>
              <w:ind w:left="-33"/>
              <w:jc w:val="center"/>
              <w:rPr>
                <w:sz w:val="16"/>
                <w:szCs w:val="16"/>
              </w:rPr>
            </w:pPr>
          </w:p>
          <w:p w14:paraId="407542E0" w14:textId="77777777" w:rsidR="00387EC0" w:rsidRPr="0081134B" w:rsidRDefault="00387EC0" w:rsidP="00387EC0">
            <w:pPr>
              <w:pBdr>
                <w:bottom w:val="single" w:sz="12" w:space="1" w:color="auto"/>
                <w:between w:val="single" w:sz="12" w:space="1" w:color="auto"/>
              </w:pBdr>
              <w:autoSpaceDE w:val="0"/>
              <w:autoSpaceDN w:val="0"/>
              <w:adjustRightInd w:val="0"/>
              <w:ind w:left="-33"/>
              <w:rPr>
                <w:sz w:val="16"/>
                <w:szCs w:val="16"/>
              </w:rPr>
            </w:pPr>
          </w:p>
          <w:p w14:paraId="6D936AE8" w14:textId="77777777" w:rsidR="00387EC0" w:rsidRPr="0081134B" w:rsidRDefault="00387EC0" w:rsidP="00387EC0">
            <w:pPr>
              <w:pBdr>
                <w:bottom w:val="single" w:sz="12" w:space="1" w:color="auto"/>
                <w:between w:val="single" w:sz="12" w:space="1" w:color="auto"/>
              </w:pBdr>
              <w:autoSpaceDE w:val="0"/>
              <w:autoSpaceDN w:val="0"/>
              <w:adjustRightInd w:val="0"/>
              <w:ind w:left="-33"/>
              <w:jc w:val="center"/>
              <w:rPr>
                <w:sz w:val="16"/>
                <w:szCs w:val="16"/>
              </w:rPr>
            </w:pPr>
            <w:r w:rsidRPr="0081134B">
              <w:rPr>
                <w:sz w:val="16"/>
                <w:szCs w:val="16"/>
              </w:rPr>
              <w:t>(паспортные данные)</w:t>
            </w:r>
          </w:p>
          <w:p w14:paraId="4B7936D3" w14:textId="77777777" w:rsidR="00387EC0" w:rsidRPr="0081134B" w:rsidRDefault="00387EC0" w:rsidP="00387EC0">
            <w:pPr>
              <w:pBdr>
                <w:bottom w:val="single" w:sz="12" w:space="1" w:color="auto"/>
                <w:between w:val="single" w:sz="12" w:space="1" w:color="auto"/>
              </w:pBdr>
              <w:autoSpaceDE w:val="0"/>
              <w:autoSpaceDN w:val="0"/>
              <w:adjustRightInd w:val="0"/>
              <w:ind w:left="-33"/>
              <w:jc w:val="center"/>
              <w:rPr>
                <w:sz w:val="16"/>
                <w:szCs w:val="16"/>
              </w:rPr>
            </w:pPr>
          </w:p>
          <w:p w14:paraId="04390FE7" w14:textId="77777777" w:rsidR="00387EC0" w:rsidRPr="0081134B" w:rsidRDefault="00387EC0" w:rsidP="00387EC0">
            <w:pPr>
              <w:pBdr>
                <w:bottom w:val="single" w:sz="12" w:space="1" w:color="auto"/>
                <w:between w:val="single" w:sz="12" w:space="1" w:color="auto"/>
              </w:pBdr>
              <w:autoSpaceDE w:val="0"/>
              <w:autoSpaceDN w:val="0"/>
              <w:adjustRightInd w:val="0"/>
              <w:ind w:left="-33"/>
              <w:jc w:val="center"/>
              <w:rPr>
                <w:sz w:val="16"/>
                <w:szCs w:val="16"/>
              </w:rPr>
            </w:pPr>
            <w:r w:rsidRPr="0081134B">
              <w:rPr>
                <w:sz w:val="16"/>
                <w:szCs w:val="16"/>
              </w:rPr>
              <w:t>(адрес места жительства),телефон</w:t>
            </w:r>
          </w:p>
          <w:p w14:paraId="1C23BCD4" w14:textId="77777777" w:rsidR="00387EC0" w:rsidRPr="0081134B" w:rsidRDefault="00387EC0" w:rsidP="00387EC0">
            <w:pPr>
              <w:pBdr>
                <w:bottom w:val="single" w:sz="12" w:space="1" w:color="auto"/>
                <w:between w:val="single" w:sz="12" w:space="1" w:color="auto"/>
              </w:pBdr>
              <w:autoSpaceDE w:val="0"/>
              <w:autoSpaceDN w:val="0"/>
              <w:adjustRightInd w:val="0"/>
              <w:ind w:left="-33"/>
              <w:jc w:val="center"/>
              <w:rPr>
                <w:sz w:val="16"/>
                <w:szCs w:val="16"/>
              </w:rPr>
            </w:pPr>
          </w:p>
          <w:p w14:paraId="220FD56D" w14:textId="77777777" w:rsidR="00387EC0" w:rsidRPr="0081134B" w:rsidRDefault="00387EC0" w:rsidP="00387EC0">
            <w:pPr>
              <w:autoSpaceDE w:val="0"/>
              <w:autoSpaceDN w:val="0"/>
              <w:adjustRightInd w:val="0"/>
              <w:ind w:left="-33"/>
              <w:rPr>
                <w:sz w:val="16"/>
                <w:szCs w:val="16"/>
              </w:rPr>
            </w:pPr>
            <w:r w:rsidRPr="0081134B">
              <w:rPr>
                <w:sz w:val="16"/>
                <w:szCs w:val="16"/>
              </w:rPr>
              <w:t>Пациент:</w:t>
            </w:r>
          </w:p>
          <w:p w14:paraId="547B8A37" w14:textId="77777777" w:rsidR="00387EC0" w:rsidRPr="0081134B" w:rsidRDefault="00387EC0" w:rsidP="00387EC0">
            <w:pPr>
              <w:pBdr>
                <w:top w:val="single" w:sz="12" w:space="1" w:color="auto"/>
                <w:bottom w:val="single" w:sz="12" w:space="1" w:color="auto"/>
              </w:pBdr>
              <w:autoSpaceDE w:val="0"/>
              <w:autoSpaceDN w:val="0"/>
              <w:adjustRightInd w:val="0"/>
              <w:ind w:left="-33"/>
              <w:jc w:val="center"/>
              <w:rPr>
                <w:sz w:val="16"/>
                <w:szCs w:val="16"/>
              </w:rPr>
            </w:pPr>
            <w:r w:rsidRPr="0081134B">
              <w:rPr>
                <w:sz w:val="16"/>
                <w:szCs w:val="16"/>
              </w:rPr>
              <w:t>(Ф.И.О.)</w:t>
            </w:r>
          </w:p>
          <w:p w14:paraId="22725518" w14:textId="77777777" w:rsidR="00387EC0" w:rsidRPr="0081134B" w:rsidRDefault="00387EC0" w:rsidP="00387EC0">
            <w:pPr>
              <w:pBdr>
                <w:bottom w:val="single" w:sz="12" w:space="1" w:color="auto"/>
                <w:between w:val="single" w:sz="12" w:space="1" w:color="auto"/>
              </w:pBdr>
              <w:autoSpaceDE w:val="0"/>
              <w:autoSpaceDN w:val="0"/>
              <w:adjustRightInd w:val="0"/>
              <w:ind w:left="-33"/>
              <w:jc w:val="center"/>
              <w:rPr>
                <w:sz w:val="16"/>
                <w:szCs w:val="16"/>
              </w:rPr>
            </w:pPr>
          </w:p>
          <w:p w14:paraId="17374FE4" w14:textId="77777777" w:rsidR="00387EC0" w:rsidRPr="0081134B" w:rsidRDefault="00387EC0" w:rsidP="00387EC0">
            <w:pPr>
              <w:autoSpaceDE w:val="0"/>
              <w:autoSpaceDN w:val="0"/>
              <w:adjustRightInd w:val="0"/>
              <w:ind w:left="-33"/>
              <w:rPr>
                <w:sz w:val="16"/>
                <w:szCs w:val="16"/>
              </w:rPr>
            </w:pPr>
            <w:r w:rsidRPr="0081134B">
              <w:rPr>
                <w:sz w:val="16"/>
                <w:szCs w:val="16"/>
              </w:rPr>
              <w:t>__________________________________________________________</w:t>
            </w:r>
          </w:p>
          <w:p w14:paraId="40008CF5" w14:textId="77777777" w:rsidR="00387EC0" w:rsidRPr="0081134B" w:rsidRDefault="00387EC0" w:rsidP="00387EC0">
            <w:pPr>
              <w:autoSpaceDE w:val="0"/>
              <w:autoSpaceDN w:val="0"/>
              <w:adjustRightInd w:val="0"/>
              <w:ind w:left="-33"/>
              <w:rPr>
                <w:sz w:val="16"/>
                <w:szCs w:val="16"/>
              </w:rPr>
            </w:pPr>
            <w:r w:rsidRPr="0081134B">
              <w:rPr>
                <w:sz w:val="16"/>
                <w:szCs w:val="16"/>
              </w:rPr>
              <w:t xml:space="preserve"> (данные документа, удостоверяющего личность, адрес места жительства)</w:t>
            </w:r>
          </w:p>
          <w:p w14:paraId="702C7682" w14:textId="77777777" w:rsidR="00387EC0" w:rsidRPr="0081134B" w:rsidRDefault="00387EC0" w:rsidP="00387EC0">
            <w:pPr>
              <w:autoSpaceDE w:val="0"/>
              <w:autoSpaceDN w:val="0"/>
              <w:adjustRightInd w:val="0"/>
              <w:ind w:left="-33"/>
              <w:rPr>
                <w:sz w:val="16"/>
                <w:szCs w:val="16"/>
              </w:rPr>
            </w:pPr>
            <w:r w:rsidRPr="0081134B">
              <w:rPr>
                <w:sz w:val="16"/>
                <w:szCs w:val="16"/>
              </w:rPr>
              <w:t>______________  ___________  ___________</w:t>
            </w:r>
          </w:p>
          <w:p w14:paraId="74CB3B74" w14:textId="77777777" w:rsidR="00387EC0" w:rsidRPr="0081134B" w:rsidRDefault="00387EC0" w:rsidP="00387EC0">
            <w:pPr>
              <w:autoSpaceDE w:val="0"/>
              <w:autoSpaceDN w:val="0"/>
              <w:adjustRightInd w:val="0"/>
              <w:ind w:left="-33"/>
              <w:rPr>
                <w:sz w:val="16"/>
                <w:szCs w:val="16"/>
              </w:rPr>
            </w:pPr>
            <w:r w:rsidRPr="0081134B">
              <w:rPr>
                <w:sz w:val="16"/>
                <w:szCs w:val="16"/>
              </w:rPr>
              <w:t>(Ф.И.О.,   подпись,    расшифровка подписи)</w:t>
            </w:r>
          </w:p>
          <w:p w14:paraId="33B4D670" w14:textId="77777777" w:rsidR="00387EC0" w:rsidRPr="0081134B" w:rsidRDefault="00387EC0" w:rsidP="00387EC0">
            <w:pPr>
              <w:autoSpaceDE w:val="0"/>
              <w:autoSpaceDN w:val="0"/>
              <w:adjustRightInd w:val="0"/>
              <w:ind w:left="-33"/>
              <w:rPr>
                <w:sz w:val="16"/>
                <w:szCs w:val="16"/>
              </w:rPr>
            </w:pPr>
          </w:p>
        </w:tc>
      </w:tr>
    </w:tbl>
    <w:p w14:paraId="20B9E368" w14:textId="77777777" w:rsidR="00387EC0" w:rsidRDefault="00387EC0" w:rsidP="00387EC0">
      <w:pPr>
        <w:autoSpaceDE w:val="0"/>
        <w:autoSpaceDN w:val="0"/>
        <w:adjustRightInd w:val="0"/>
        <w:ind w:left="-360"/>
        <w:jc w:val="right"/>
        <w:rPr>
          <w:sz w:val="20"/>
          <w:szCs w:val="20"/>
        </w:rPr>
      </w:pPr>
    </w:p>
    <w:p w14:paraId="1655CA00" w14:textId="77777777" w:rsidR="00387EC0" w:rsidRPr="0081134B" w:rsidRDefault="00387EC0" w:rsidP="00387EC0">
      <w:pPr>
        <w:autoSpaceDE w:val="0"/>
        <w:autoSpaceDN w:val="0"/>
        <w:adjustRightInd w:val="0"/>
        <w:ind w:left="-360"/>
        <w:jc w:val="right"/>
        <w:rPr>
          <w:sz w:val="20"/>
          <w:szCs w:val="20"/>
        </w:rPr>
      </w:pPr>
      <w:r w:rsidRPr="0081134B">
        <w:rPr>
          <w:sz w:val="20"/>
          <w:szCs w:val="20"/>
        </w:rPr>
        <w:t>Приложение №1</w:t>
      </w:r>
    </w:p>
    <w:p w14:paraId="743324D5" w14:textId="77777777" w:rsidR="00387EC0" w:rsidRPr="0081134B" w:rsidRDefault="00387EC0" w:rsidP="00387EC0">
      <w:pPr>
        <w:autoSpaceDE w:val="0"/>
        <w:autoSpaceDN w:val="0"/>
        <w:adjustRightInd w:val="0"/>
        <w:ind w:left="-360"/>
        <w:jc w:val="right"/>
        <w:outlineLvl w:val="0"/>
        <w:rPr>
          <w:sz w:val="20"/>
          <w:szCs w:val="20"/>
        </w:rPr>
      </w:pPr>
      <w:r w:rsidRPr="0081134B">
        <w:rPr>
          <w:sz w:val="20"/>
          <w:szCs w:val="20"/>
        </w:rPr>
        <w:t xml:space="preserve">к Договору № ______ от «___» _________20___г. </w:t>
      </w:r>
    </w:p>
    <w:p w14:paraId="6919007A" w14:textId="77777777" w:rsidR="00387EC0" w:rsidRPr="0081134B" w:rsidRDefault="00387EC0" w:rsidP="00387EC0">
      <w:pPr>
        <w:autoSpaceDE w:val="0"/>
        <w:autoSpaceDN w:val="0"/>
        <w:adjustRightInd w:val="0"/>
        <w:ind w:left="4395"/>
        <w:jc w:val="both"/>
        <w:rPr>
          <w:sz w:val="20"/>
          <w:szCs w:val="20"/>
        </w:rPr>
      </w:pPr>
    </w:p>
    <w:p w14:paraId="7F344752" w14:textId="77777777" w:rsidR="00387EC0" w:rsidRPr="0081134B" w:rsidRDefault="00387EC0" w:rsidP="00387EC0">
      <w:pPr>
        <w:autoSpaceDE w:val="0"/>
        <w:autoSpaceDN w:val="0"/>
        <w:adjustRightInd w:val="0"/>
        <w:ind w:left="4395"/>
        <w:jc w:val="both"/>
        <w:rPr>
          <w:sz w:val="20"/>
          <w:szCs w:val="20"/>
        </w:rPr>
      </w:pPr>
    </w:p>
    <w:p w14:paraId="13A1106C" w14:textId="77777777" w:rsidR="00387EC0" w:rsidRPr="0081134B" w:rsidRDefault="00387EC0" w:rsidP="00387EC0">
      <w:pPr>
        <w:autoSpaceDE w:val="0"/>
        <w:autoSpaceDN w:val="0"/>
        <w:adjustRightInd w:val="0"/>
        <w:ind w:left="-360"/>
        <w:jc w:val="center"/>
        <w:rPr>
          <w:sz w:val="20"/>
          <w:szCs w:val="20"/>
        </w:rPr>
      </w:pPr>
      <w:r w:rsidRPr="0081134B">
        <w:rPr>
          <w:sz w:val="20"/>
          <w:szCs w:val="20"/>
        </w:rPr>
        <w:t xml:space="preserve">Информированное добровольное согласие пациента на получение платных медицинских услуг  </w:t>
      </w:r>
    </w:p>
    <w:p w14:paraId="24FFCDFC" w14:textId="77777777" w:rsidR="00387EC0" w:rsidRPr="0081134B" w:rsidRDefault="00387EC0" w:rsidP="00387EC0">
      <w:pPr>
        <w:autoSpaceDE w:val="0"/>
        <w:autoSpaceDN w:val="0"/>
        <w:adjustRightInd w:val="0"/>
        <w:ind w:left="-360"/>
        <w:jc w:val="both"/>
        <w:rPr>
          <w:sz w:val="20"/>
          <w:szCs w:val="20"/>
        </w:rPr>
      </w:pPr>
      <w:r w:rsidRPr="0081134B">
        <w:rPr>
          <w:sz w:val="20"/>
          <w:szCs w:val="20"/>
        </w:rPr>
        <w:t xml:space="preserve">Я,______________________________________________________________________________________________, </w:t>
      </w:r>
    </w:p>
    <w:p w14:paraId="048E12B8" w14:textId="77777777" w:rsidR="00387EC0" w:rsidRPr="0081134B" w:rsidRDefault="00387EC0" w:rsidP="00387EC0">
      <w:pPr>
        <w:autoSpaceDE w:val="0"/>
        <w:autoSpaceDN w:val="0"/>
        <w:adjustRightInd w:val="0"/>
        <w:ind w:left="-360"/>
        <w:jc w:val="both"/>
        <w:rPr>
          <w:sz w:val="20"/>
          <w:szCs w:val="20"/>
        </w:rPr>
      </w:pPr>
      <w:r w:rsidRPr="0081134B">
        <w:rPr>
          <w:sz w:val="20"/>
          <w:szCs w:val="20"/>
        </w:rPr>
        <w:t xml:space="preserve">                                                       (Ф.И.О. Потребителя (Пациента, законного представителя))</w:t>
      </w:r>
    </w:p>
    <w:p w14:paraId="5970CBF9" w14:textId="77777777" w:rsidR="00387EC0" w:rsidRPr="0081134B" w:rsidRDefault="00387EC0" w:rsidP="00387EC0">
      <w:pPr>
        <w:autoSpaceDE w:val="0"/>
        <w:autoSpaceDN w:val="0"/>
        <w:adjustRightInd w:val="0"/>
        <w:ind w:left="-360"/>
        <w:jc w:val="both"/>
        <w:rPr>
          <w:sz w:val="20"/>
          <w:szCs w:val="20"/>
        </w:rPr>
      </w:pPr>
      <w:r w:rsidRPr="0081134B">
        <w:rPr>
          <w:sz w:val="20"/>
          <w:szCs w:val="20"/>
        </w:rPr>
        <w:t>Паспорт: серия _________ номер ____________, выдан_________________________________________________</w:t>
      </w:r>
    </w:p>
    <w:p w14:paraId="574DF2F6" w14:textId="77777777" w:rsidR="00387EC0" w:rsidRPr="0081134B" w:rsidRDefault="00387EC0" w:rsidP="00387EC0">
      <w:pPr>
        <w:autoSpaceDE w:val="0"/>
        <w:autoSpaceDN w:val="0"/>
        <w:adjustRightInd w:val="0"/>
        <w:ind w:left="-360"/>
        <w:jc w:val="both"/>
        <w:rPr>
          <w:sz w:val="20"/>
          <w:szCs w:val="20"/>
        </w:rPr>
      </w:pPr>
      <w:r w:rsidRPr="0081134B">
        <w:rPr>
          <w:sz w:val="20"/>
          <w:szCs w:val="20"/>
        </w:rPr>
        <w:t>________________________________________________________________________________________________</w:t>
      </w:r>
    </w:p>
    <w:p w14:paraId="646EA999" w14:textId="77777777" w:rsidR="00387EC0" w:rsidRPr="0081134B" w:rsidRDefault="00387EC0" w:rsidP="00387EC0">
      <w:pPr>
        <w:autoSpaceDE w:val="0"/>
        <w:autoSpaceDN w:val="0"/>
        <w:adjustRightInd w:val="0"/>
        <w:ind w:left="-360" w:firstLine="360"/>
        <w:jc w:val="both"/>
        <w:rPr>
          <w:sz w:val="20"/>
          <w:szCs w:val="20"/>
        </w:rPr>
      </w:pPr>
      <w:r w:rsidRPr="0081134B">
        <w:rPr>
          <w:sz w:val="20"/>
          <w:szCs w:val="20"/>
        </w:rPr>
        <w:t>в рамках договора о предоставлении платных медицинских услуг, подтверждаю свое добровольное согласие на  получение платных медицинских услуг в ГУЗ «ДБ № 1».</w:t>
      </w:r>
    </w:p>
    <w:p w14:paraId="046D3172" w14:textId="77777777" w:rsidR="00387EC0" w:rsidRPr="0081134B" w:rsidRDefault="00387EC0" w:rsidP="00387EC0">
      <w:pPr>
        <w:autoSpaceDE w:val="0"/>
        <w:autoSpaceDN w:val="0"/>
        <w:adjustRightInd w:val="0"/>
        <w:ind w:left="-360" w:firstLine="360"/>
        <w:jc w:val="both"/>
        <w:rPr>
          <w:sz w:val="20"/>
          <w:szCs w:val="20"/>
        </w:rPr>
      </w:pPr>
      <w:r w:rsidRPr="0081134B">
        <w:rPr>
          <w:sz w:val="20"/>
          <w:szCs w:val="20"/>
        </w:rPr>
        <w:t>При этом мне разъяснено и мною осознано следующее:</w:t>
      </w:r>
    </w:p>
    <w:p w14:paraId="6C0E943D" w14:textId="77777777" w:rsidR="00387EC0" w:rsidRPr="0081134B" w:rsidRDefault="00387EC0" w:rsidP="00387EC0">
      <w:pPr>
        <w:numPr>
          <w:ilvl w:val="0"/>
          <w:numId w:val="7"/>
        </w:numPr>
        <w:tabs>
          <w:tab w:val="num" w:pos="-180"/>
          <w:tab w:val="left" w:pos="360"/>
        </w:tabs>
        <w:autoSpaceDE w:val="0"/>
        <w:autoSpaceDN w:val="0"/>
        <w:adjustRightInd w:val="0"/>
        <w:ind w:left="-360" w:firstLine="360"/>
        <w:jc w:val="both"/>
        <w:rPr>
          <w:sz w:val="20"/>
          <w:szCs w:val="20"/>
        </w:rPr>
      </w:pPr>
      <w:r w:rsidRPr="0081134B">
        <w:rPr>
          <w:sz w:val="20"/>
          <w:szCs w:val="20"/>
        </w:rPr>
        <w:t xml:space="preserve"> Я получил (а) от сотрудников учреждения здравоохранения полную информацию о возможности и условиях получения мной бесплатной медицинской помощи, в том числе схожих медицинских услуг, в данном учреждении в рамках </w:t>
      </w:r>
      <w:bookmarkStart w:id="1" w:name="_Hlk143697155"/>
      <w:r w:rsidRPr="0081134B">
        <w:rPr>
          <w:sz w:val="20"/>
          <w:szCs w:val="20"/>
        </w:rPr>
        <w:t>программы государственных гарантий бесплатного оказания гражданам медицинской помощи</w:t>
      </w:r>
      <w:bookmarkEnd w:id="1"/>
      <w:r w:rsidRPr="0081134B">
        <w:rPr>
          <w:sz w:val="20"/>
          <w:szCs w:val="20"/>
        </w:rPr>
        <w:t xml:space="preserve"> и территориальной программы государственных гарантий бесплатного оказания гражданам медицинской помощи и даю свое согласие на предоставление мне платных медицинских услуг.</w:t>
      </w:r>
    </w:p>
    <w:p w14:paraId="0659E059" w14:textId="77777777" w:rsidR="00387EC0" w:rsidRPr="0081134B" w:rsidRDefault="00387EC0" w:rsidP="00387EC0">
      <w:pPr>
        <w:numPr>
          <w:ilvl w:val="0"/>
          <w:numId w:val="7"/>
        </w:numPr>
        <w:tabs>
          <w:tab w:val="num" w:pos="-180"/>
          <w:tab w:val="left" w:pos="360"/>
        </w:tabs>
        <w:autoSpaceDE w:val="0"/>
        <w:autoSpaceDN w:val="0"/>
        <w:adjustRightInd w:val="0"/>
        <w:ind w:left="-360" w:firstLine="360"/>
        <w:jc w:val="both"/>
        <w:rPr>
          <w:sz w:val="20"/>
          <w:szCs w:val="20"/>
        </w:rPr>
      </w:pPr>
      <w:r w:rsidRPr="0081134B">
        <w:rPr>
          <w:sz w:val="20"/>
          <w:szCs w:val="20"/>
        </w:rPr>
        <w:t xml:space="preserve"> Мне разъяснено, что я могу получить как один из видов платных медицинских услуг, так и несколько или целый комплекс платных медицинских услуг.</w:t>
      </w:r>
    </w:p>
    <w:p w14:paraId="4100774C" w14:textId="77777777" w:rsidR="00387EC0" w:rsidRPr="0081134B" w:rsidRDefault="00387EC0" w:rsidP="00387EC0">
      <w:pPr>
        <w:numPr>
          <w:ilvl w:val="0"/>
          <w:numId w:val="7"/>
        </w:numPr>
        <w:tabs>
          <w:tab w:val="num" w:pos="-180"/>
          <w:tab w:val="left" w:pos="360"/>
        </w:tabs>
        <w:autoSpaceDE w:val="0"/>
        <w:autoSpaceDN w:val="0"/>
        <w:adjustRightInd w:val="0"/>
        <w:ind w:left="-360" w:firstLine="360"/>
        <w:jc w:val="both"/>
        <w:rPr>
          <w:sz w:val="20"/>
          <w:szCs w:val="20"/>
        </w:rPr>
      </w:pPr>
      <w:r w:rsidRPr="0081134B">
        <w:rPr>
          <w:sz w:val="20"/>
          <w:szCs w:val="20"/>
        </w:rPr>
        <w:t xml:space="preserve"> Мне разъяснено, и я полностью осознаю, что проводимое мне лечение не гарантирует 100% результат и что как при предоставлении медицинских услуг, так и после их предоставления, возможны различные осложнения, обусловленные индивидуальными биологическими   особенностями организма.</w:t>
      </w:r>
    </w:p>
    <w:p w14:paraId="49ED6498" w14:textId="77777777" w:rsidR="00387EC0" w:rsidRPr="0081134B" w:rsidRDefault="00387EC0" w:rsidP="00387EC0">
      <w:pPr>
        <w:numPr>
          <w:ilvl w:val="0"/>
          <w:numId w:val="7"/>
        </w:numPr>
        <w:tabs>
          <w:tab w:val="num" w:pos="-180"/>
          <w:tab w:val="left" w:pos="360"/>
        </w:tabs>
        <w:autoSpaceDE w:val="0"/>
        <w:autoSpaceDN w:val="0"/>
        <w:adjustRightInd w:val="0"/>
        <w:ind w:left="-360" w:firstLine="360"/>
        <w:jc w:val="both"/>
        <w:rPr>
          <w:sz w:val="20"/>
          <w:szCs w:val="20"/>
        </w:rPr>
      </w:pPr>
      <w:r w:rsidRPr="0081134B">
        <w:rPr>
          <w:sz w:val="20"/>
          <w:szCs w:val="20"/>
        </w:rPr>
        <w:t xml:space="preserve"> Я полностью согласен(а) с тем, что используемая при моём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и в том случае, если предоставленная медицинская услуга была осуществлена с учетом всех необходимых требований, учреждение здравоохранения не несет ответственности за их возникновение.</w:t>
      </w:r>
    </w:p>
    <w:p w14:paraId="3338E7B9" w14:textId="77777777" w:rsidR="00387EC0" w:rsidRPr="0081134B" w:rsidRDefault="00387EC0" w:rsidP="00387EC0">
      <w:pPr>
        <w:numPr>
          <w:ilvl w:val="0"/>
          <w:numId w:val="7"/>
        </w:numPr>
        <w:tabs>
          <w:tab w:val="num" w:pos="-180"/>
          <w:tab w:val="left" w:pos="360"/>
        </w:tabs>
        <w:autoSpaceDE w:val="0"/>
        <w:autoSpaceDN w:val="0"/>
        <w:adjustRightInd w:val="0"/>
        <w:ind w:left="-360" w:firstLine="360"/>
        <w:jc w:val="both"/>
        <w:rPr>
          <w:sz w:val="20"/>
          <w:szCs w:val="20"/>
        </w:rPr>
      </w:pPr>
      <w:r w:rsidRPr="0081134B">
        <w:rPr>
          <w:sz w:val="20"/>
          <w:szCs w:val="20"/>
        </w:rPr>
        <w:t xml:space="preserve"> Я осознаю и понимаю, что для получения лучших результатов лечения, я должен(на) исполнять все назначения, рекомендации и советы врачей учреждения здравоохранения.</w:t>
      </w:r>
    </w:p>
    <w:p w14:paraId="291E6925" w14:textId="77777777" w:rsidR="00387EC0" w:rsidRPr="0081134B" w:rsidRDefault="00387EC0" w:rsidP="00387EC0">
      <w:pPr>
        <w:numPr>
          <w:ilvl w:val="0"/>
          <w:numId w:val="7"/>
        </w:numPr>
        <w:tabs>
          <w:tab w:val="num" w:pos="-180"/>
          <w:tab w:val="left" w:pos="360"/>
        </w:tabs>
        <w:autoSpaceDE w:val="0"/>
        <w:autoSpaceDN w:val="0"/>
        <w:adjustRightInd w:val="0"/>
        <w:ind w:left="-360" w:firstLine="360"/>
        <w:jc w:val="both"/>
        <w:rPr>
          <w:sz w:val="20"/>
          <w:szCs w:val="20"/>
        </w:rPr>
      </w:pPr>
      <w:r w:rsidRPr="0081134B">
        <w:rPr>
          <w:sz w:val="20"/>
          <w:szCs w:val="20"/>
        </w:rPr>
        <w:t xml:space="preserve"> Мною добровольно, без какого- либо принуждения, и по согласованию с врачом были выбраны(а) следующие виды медицинских услуг, которые я желаю получить на платной основе:__________________________________________________________________________________________</w:t>
      </w:r>
    </w:p>
    <w:p w14:paraId="0EB4681E" w14:textId="77777777" w:rsidR="00387EC0" w:rsidRPr="0081134B" w:rsidRDefault="00387EC0" w:rsidP="00387EC0">
      <w:pPr>
        <w:tabs>
          <w:tab w:val="num" w:pos="360"/>
        </w:tabs>
        <w:autoSpaceDE w:val="0"/>
        <w:autoSpaceDN w:val="0"/>
        <w:adjustRightInd w:val="0"/>
        <w:ind w:left="-360" w:firstLine="360"/>
        <w:jc w:val="both"/>
        <w:rPr>
          <w:sz w:val="20"/>
          <w:szCs w:val="20"/>
        </w:rPr>
      </w:pPr>
      <w:r w:rsidRPr="0081134B">
        <w:rPr>
          <w:sz w:val="20"/>
          <w:szCs w:val="20"/>
        </w:rPr>
        <w:lastRenderedPageBreak/>
        <w:t>7. Я ознакомлен(на) с действующим в учреждении здравоохранения перечнем, стоимостью, сроками и условиями оказания и порядком оплаты медицинских услуг, предоставляемых ГУЗ «ДБ №1», и согласен(на) оплатить стоимость медицинской (их) услуг(и) в соответствии с ними.</w:t>
      </w:r>
    </w:p>
    <w:p w14:paraId="3A0AF8CD" w14:textId="77777777" w:rsidR="00387EC0" w:rsidRPr="007E59B3" w:rsidRDefault="00387EC0" w:rsidP="00387EC0">
      <w:pPr>
        <w:autoSpaceDE w:val="0"/>
        <w:autoSpaceDN w:val="0"/>
        <w:adjustRightInd w:val="0"/>
        <w:ind w:left="-360" w:firstLine="360"/>
        <w:jc w:val="both"/>
        <w:rPr>
          <w:sz w:val="20"/>
          <w:szCs w:val="20"/>
        </w:rPr>
      </w:pPr>
      <w:r w:rsidRPr="007E59B3">
        <w:rPr>
          <w:sz w:val="20"/>
          <w:szCs w:val="20"/>
        </w:rPr>
        <w:t>8. Виды выбранных мною и согласованных с врачом платных медицинских услуг я согласен(на) оплатить в кассу учреждения здравоохранения либо безналичным перечислением на лицевой счет учреждения в сумме_______________________ (_______________________________________)  руб.</w:t>
      </w:r>
    </w:p>
    <w:p w14:paraId="51F7A943" w14:textId="77777777" w:rsidR="00387EC0" w:rsidRPr="007E59B3" w:rsidRDefault="00387EC0" w:rsidP="00387EC0">
      <w:pPr>
        <w:autoSpaceDE w:val="0"/>
        <w:autoSpaceDN w:val="0"/>
        <w:adjustRightInd w:val="0"/>
        <w:ind w:left="-360" w:firstLine="360"/>
        <w:jc w:val="both"/>
        <w:rPr>
          <w:sz w:val="20"/>
          <w:szCs w:val="20"/>
        </w:rPr>
      </w:pPr>
      <w:r w:rsidRPr="007E59B3">
        <w:rPr>
          <w:sz w:val="20"/>
          <w:szCs w:val="20"/>
        </w:rPr>
        <w:t>9. Я проинформирован(а), что по поводу имеющегося у меня заболевания могу получить медицинскую помощь в других лечебных заведениях, и подтверждаю своё согласие на получение указанной(ых) медицинской(их) услуг(и) в данном учреждении здравоохранения.</w:t>
      </w:r>
    </w:p>
    <w:p w14:paraId="2525528C" w14:textId="77777777" w:rsidR="00387EC0" w:rsidRPr="007E59B3" w:rsidRDefault="00387EC0" w:rsidP="00387EC0">
      <w:pPr>
        <w:autoSpaceDE w:val="0"/>
        <w:autoSpaceDN w:val="0"/>
        <w:adjustRightInd w:val="0"/>
        <w:ind w:left="-360" w:firstLine="360"/>
        <w:jc w:val="both"/>
        <w:rPr>
          <w:sz w:val="20"/>
          <w:szCs w:val="20"/>
        </w:rPr>
      </w:pPr>
      <w:r w:rsidRPr="007E59B3">
        <w:rPr>
          <w:sz w:val="20"/>
          <w:szCs w:val="20"/>
        </w:rPr>
        <w:t>10. Настоящее информированное согласие мной внимательно прочитано, претензий и замечаний к данному мною информированному согласию не имеется, в связи с чем я даю согласие на проведение вышеуказанных медицинских услуг и изъявляю желание заключить договор на предоставление платных медицинских услуг.</w:t>
      </w:r>
    </w:p>
    <w:p w14:paraId="23DC8B38" w14:textId="77777777" w:rsidR="00387EC0" w:rsidRPr="0081134B" w:rsidRDefault="00387EC0" w:rsidP="00387EC0">
      <w:pPr>
        <w:autoSpaceDE w:val="0"/>
        <w:autoSpaceDN w:val="0"/>
        <w:adjustRightInd w:val="0"/>
        <w:ind w:left="-360" w:firstLine="360"/>
        <w:jc w:val="both"/>
        <w:rPr>
          <w:sz w:val="20"/>
          <w:szCs w:val="20"/>
        </w:rPr>
      </w:pPr>
      <w:r w:rsidRPr="007E59B3">
        <w:rPr>
          <w:sz w:val="20"/>
          <w:szCs w:val="20"/>
        </w:rPr>
        <w:t xml:space="preserve">11. Специалист, оказывающий платную медицинскую услугу </w:t>
      </w:r>
      <w:r w:rsidRPr="0081134B">
        <w:rPr>
          <w:sz w:val="20"/>
          <w:szCs w:val="20"/>
        </w:rPr>
        <w:t>_________________________________________________________________________________________________</w:t>
      </w:r>
    </w:p>
    <w:p w14:paraId="5ED5AC53"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(Ф.И.О., должность, вторая, первая, высшая категория, ученая степень, звание - нужное подчеркнуть)</w:t>
      </w:r>
    </w:p>
    <w:p w14:paraId="4640C2D8"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12. Получатель платных медицинских услуг: ______________________________________________________</w:t>
      </w:r>
    </w:p>
    <w:p w14:paraId="3D7FB861"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_____________________________________________________________________________________________</w:t>
      </w:r>
    </w:p>
    <w:p w14:paraId="67D127E5" w14:textId="77777777" w:rsidR="00387EC0" w:rsidRPr="0081134B" w:rsidRDefault="00387EC0" w:rsidP="00387EC0">
      <w:pPr>
        <w:tabs>
          <w:tab w:val="num" w:pos="540"/>
        </w:tabs>
        <w:autoSpaceDE w:val="0"/>
        <w:autoSpaceDN w:val="0"/>
        <w:adjustRightInd w:val="0"/>
        <w:rPr>
          <w:sz w:val="20"/>
          <w:szCs w:val="20"/>
        </w:rPr>
      </w:pPr>
    </w:p>
    <w:p w14:paraId="5DF4610B"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Информацию до пациента довел:</w:t>
      </w:r>
    </w:p>
    <w:p w14:paraId="033BCF92"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____________________  ________________________________________[подпись, ФИО врача]</w:t>
      </w:r>
    </w:p>
    <w:p w14:paraId="2896CF16" w14:textId="77777777" w:rsidR="00387EC0" w:rsidRPr="0081134B" w:rsidRDefault="00387EC0" w:rsidP="00387EC0">
      <w:pPr>
        <w:tabs>
          <w:tab w:val="num" w:pos="540"/>
        </w:tabs>
        <w:autoSpaceDE w:val="0"/>
        <w:autoSpaceDN w:val="0"/>
        <w:adjustRightInd w:val="0"/>
        <w:rPr>
          <w:sz w:val="20"/>
          <w:szCs w:val="20"/>
        </w:rPr>
      </w:pPr>
    </w:p>
    <w:p w14:paraId="3C933791"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_________________________________[число, месяц, год]</w:t>
      </w:r>
    </w:p>
    <w:p w14:paraId="76C78579" w14:textId="77777777" w:rsidR="00387EC0" w:rsidRPr="0081134B" w:rsidRDefault="00387EC0" w:rsidP="00387EC0">
      <w:pPr>
        <w:tabs>
          <w:tab w:val="num" w:pos="540"/>
        </w:tabs>
        <w:autoSpaceDE w:val="0"/>
        <w:autoSpaceDN w:val="0"/>
        <w:adjustRightInd w:val="0"/>
        <w:rPr>
          <w:sz w:val="20"/>
          <w:szCs w:val="20"/>
        </w:rPr>
      </w:pPr>
    </w:p>
    <w:p w14:paraId="5F585DF4"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Пациент (законный представитель):</w:t>
      </w:r>
    </w:p>
    <w:p w14:paraId="5C19422A"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__________________   __________________________________________[подпись, ФИО]</w:t>
      </w:r>
    </w:p>
    <w:p w14:paraId="500C2E02" w14:textId="77777777" w:rsidR="00387EC0" w:rsidRPr="0081134B" w:rsidRDefault="00387EC0" w:rsidP="00387EC0">
      <w:pPr>
        <w:tabs>
          <w:tab w:val="num" w:pos="540"/>
        </w:tabs>
        <w:autoSpaceDE w:val="0"/>
        <w:autoSpaceDN w:val="0"/>
        <w:adjustRightInd w:val="0"/>
        <w:rPr>
          <w:sz w:val="20"/>
          <w:szCs w:val="20"/>
        </w:rPr>
      </w:pPr>
    </w:p>
    <w:p w14:paraId="7E4DDA04" w14:textId="77777777" w:rsidR="00387EC0" w:rsidRPr="0081134B" w:rsidRDefault="00387EC0" w:rsidP="00387EC0">
      <w:pPr>
        <w:tabs>
          <w:tab w:val="num" w:pos="540"/>
        </w:tabs>
        <w:autoSpaceDE w:val="0"/>
        <w:autoSpaceDN w:val="0"/>
        <w:adjustRightInd w:val="0"/>
        <w:rPr>
          <w:sz w:val="20"/>
          <w:szCs w:val="20"/>
        </w:rPr>
      </w:pPr>
      <w:r w:rsidRPr="0081134B">
        <w:rPr>
          <w:sz w:val="20"/>
          <w:szCs w:val="20"/>
        </w:rPr>
        <w:t>_________________________________[число, месяц, год]</w:t>
      </w:r>
    </w:p>
    <w:p w14:paraId="0BB1BCC0" w14:textId="77777777" w:rsidR="00387EC0" w:rsidRPr="0081134B" w:rsidRDefault="00387EC0" w:rsidP="00387EC0">
      <w:pPr>
        <w:tabs>
          <w:tab w:val="num" w:pos="540"/>
        </w:tabs>
        <w:autoSpaceDE w:val="0"/>
        <w:autoSpaceDN w:val="0"/>
        <w:adjustRightInd w:val="0"/>
        <w:rPr>
          <w:sz w:val="20"/>
          <w:szCs w:val="20"/>
        </w:rPr>
      </w:pPr>
    </w:p>
    <w:p w14:paraId="3CA2B771" w14:textId="77777777" w:rsidR="00387EC0" w:rsidRPr="0081134B" w:rsidRDefault="00387EC0" w:rsidP="00387EC0">
      <w:pPr>
        <w:tabs>
          <w:tab w:val="num" w:pos="540"/>
        </w:tabs>
        <w:autoSpaceDE w:val="0"/>
        <w:autoSpaceDN w:val="0"/>
        <w:adjustRightInd w:val="0"/>
        <w:ind w:left="-360"/>
        <w:jc w:val="center"/>
        <w:rPr>
          <w:sz w:val="20"/>
          <w:szCs w:val="20"/>
        </w:rPr>
      </w:pPr>
    </w:p>
    <w:tbl>
      <w:tblPr>
        <w:tblW w:w="0" w:type="auto"/>
        <w:tblLook w:val="01E0" w:firstRow="1" w:lastRow="1" w:firstColumn="1" w:lastColumn="1" w:noHBand="0" w:noVBand="0"/>
      </w:tblPr>
      <w:tblGrid>
        <w:gridCol w:w="4553"/>
        <w:gridCol w:w="4734"/>
      </w:tblGrid>
      <w:tr w:rsidR="00D84C6B" w:rsidRPr="0081134B" w14:paraId="1764C06D" w14:textId="77777777" w:rsidTr="00387EC0">
        <w:tc>
          <w:tcPr>
            <w:tcW w:w="4553" w:type="dxa"/>
          </w:tcPr>
          <w:p w14:paraId="49642B8A" w14:textId="77777777" w:rsidR="00387EC0" w:rsidRPr="0081134B" w:rsidRDefault="00387EC0" w:rsidP="00387EC0">
            <w:pPr>
              <w:autoSpaceDE w:val="0"/>
              <w:autoSpaceDN w:val="0"/>
              <w:adjustRightInd w:val="0"/>
              <w:ind w:left="-360"/>
              <w:jc w:val="center"/>
              <w:rPr>
                <w:color w:val="FF0000"/>
                <w:sz w:val="20"/>
                <w:szCs w:val="20"/>
              </w:rPr>
            </w:pPr>
          </w:p>
        </w:tc>
        <w:tc>
          <w:tcPr>
            <w:tcW w:w="4734" w:type="dxa"/>
          </w:tcPr>
          <w:p w14:paraId="22E71D88" w14:textId="77777777" w:rsidR="00387EC0" w:rsidRPr="0081134B" w:rsidRDefault="00387EC0" w:rsidP="00387EC0">
            <w:pPr>
              <w:autoSpaceDE w:val="0"/>
              <w:autoSpaceDN w:val="0"/>
              <w:adjustRightInd w:val="0"/>
              <w:jc w:val="center"/>
              <w:rPr>
                <w:sz w:val="20"/>
                <w:szCs w:val="20"/>
              </w:rPr>
            </w:pPr>
          </w:p>
        </w:tc>
      </w:tr>
      <w:tr w:rsidR="00D84C6B" w:rsidRPr="0081134B" w14:paraId="102F4E7E" w14:textId="77777777" w:rsidTr="00387EC0">
        <w:trPr>
          <w:trHeight w:val="1787"/>
        </w:trPr>
        <w:tc>
          <w:tcPr>
            <w:tcW w:w="4553" w:type="dxa"/>
          </w:tcPr>
          <w:p w14:paraId="0CAC2460" w14:textId="77777777" w:rsidR="00387EC0" w:rsidRDefault="00387EC0" w:rsidP="00387EC0">
            <w:pPr>
              <w:autoSpaceDE w:val="0"/>
              <w:autoSpaceDN w:val="0"/>
              <w:adjustRightInd w:val="0"/>
              <w:ind w:left="-360" w:firstLine="360"/>
              <w:rPr>
                <w:color w:val="FF0000"/>
                <w:sz w:val="20"/>
                <w:szCs w:val="20"/>
              </w:rPr>
            </w:pPr>
          </w:p>
          <w:p w14:paraId="61DA0EDF" w14:textId="77777777" w:rsidR="00D84C6B" w:rsidRPr="00D84C6B" w:rsidRDefault="00D84C6B" w:rsidP="00D84C6B">
            <w:pPr>
              <w:rPr>
                <w:sz w:val="20"/>
                <w:szCs w:val="20"/>
              </w:rPr>
            </w:pPr>
          </w:p>
          <w:p w14:paraId="1C9383E0" w14:textId="77777777" w:rsidR="00D84C6B" w:rsidRPr="00D84C6B" w:rsidRDefault="00D84C6B" w:rsidP="00D84C6B">
            <w:pPr>
              <w:rPr>
                <w:sz w:val="20"/>
                <w:szCs w:val="20"/>
              </w:rPr>
            </w:pPr>
          </w:p>
          <w:p w14:paraId="728AF317" w14:textId="77777777" w:rsidR="00D84C6B" w:rsidRPr="00D84C6B" w:rsidRDefault="00D84C6B" w:rsidP="00D84C6B">
            <w:pPr>
              <w:rPr>
                <w:sz w:val="20"/>
                <w:szCs w:val="20"/>
              </w:rPr>
            </w:pPr>
          </w:p>
          <w:p w14:paraId="318D5FE0" w14:textId="77777777" w:rsidR="00D84C6B" w:rsidRDefault="00D84C6B" w:rsidP="00D84C6B">
            <w:pPr>
              <w:rPr>
                <w:color w:val="FF0000"/>
                <w:sz w:val="20"/>
                <w:szCs w:val="20"/>
              </w:rPr>
            </w:pPr>
          </w:p>
          <w:p w14:paraId="12F613C7" w14:textId="77777777" w:rsidR="00D84C6B" w:rsidRDefault="00D84C6B" w:rsidP="00D84C6B">
            <w:pPr>
              <w:rPr>
                <w:sz w:val="20"/>
                <w:szCs w:val="20"/>
              </w:rPr>
            </w:pPr>
          </w:p>
          <w:p w14:paraId="087F11BF" w14:textId="77777777" w:rsidR="00A27A26" w:rsidRDefault="00A27A26" w:rsidP="00D84C6B">
            <w:pPr>
              <w:rPr>
                <w:sz w:val="20"/>
                <w:szCs w:val="20"/>
              </w:rPr>
            </w:pPr>
          </w:p>
          <w:p w14:paraId="46A267F7" w14:textId="77777777" w:rsidR="00A27A26" w:rsidRDefault="00A27A26" w:rsidP="00D84C6B">
            <w:pPr>
              <w:rPr>
                <w:sz w:val="20"/>
                <w:szCs w:val="20"/>
              </w:rPr>
            </w:pPr>
          </w:p>
          <w:p w14:paraId="16CA0428" w14:textId="77777777" w:rsidR="00A27A26" w:rsidRDefault="00A27A26" w:rsidP="00D84C6B">
            <w:pPr>
              <w:rPr>
                <w:sz w:val="20"/>
                <w:szCs w:val="20"/>
              </w:rPr>
            </w:pPr>
          </w:p>
          <w:p w14:paraId="3BDAD7A6" w14:textId="77777777" w:rsidR="00A27A26" w:rsidRDefault="00A27A26" w:rsidP="00D84C6B">
            <w:pPr>
              <w:rPr>
                <w:sz w:val="20"/>
                <w:szCs w:val="20"/>
              </w:rPr>
            </w:pPr>
          </w:p>
          <w:p w14:paraId="0BDC4801" w14:textId="77777777" w:rsidR="00A27A26" w:rsidRDefault="00A27A26" w:rsidP="00D84C6B">
            <w:pPr>
              <w:rPr>
                <w:sz w:val="20"/>
                <w:szCs w:val="20"/>
              </w:rPr>
            </w:pPr>
          </w:p>
          <w:p w14:paraId="7DF9DFFE" w14:textId="77777777" w:rsidR="00A27A26" w:rsidRDefault="00A27A26" w:rsidP="00D84C6B">
            <w:pPr>
              <w:rPr>
                <w:sz w:val="20"/>
                <w:szCs w:val="20"/>
              </w:rPr>
            </w:pPr>
          </w:p>
          <w:p w14:paraId="54802569" w14:textId="77777777" w:rsidR="00A27A26" w:rsidRDefault="00A27A26" w:rsidP="00D84C6B">
            <w:pPr>
              <w:rPr>
                <w:sz w:val="20"/>
                <w:szCs w:val="20"/>
              </w:rPr>
            </w:pPr>
          </w:p>
          <w:p w14:paraId="410B49F2" w14:textId="77777777" w:rsidR="00A27A26" w:rsidRDefault="00A27A26" w:rsidP="00D84C6B">
            <w:pPr>
              <w:rPr>
                <w:sz w:val="20"/>
                <w:szCs w:val="20"/>
              </w:rPr>
            </w:pPr>
          </w:p>
          <w:p w14:paraId="219DF3FB" w14:textId="77777777" w:rsidR="00A27A26" w:rsidRDefault="00A27A26" w:rsidP="00D84C6B">
            <w:pPr>
              <w:rPr>
                <w:sz w:val="20"/>
                <w:szCs w:val="20"/>
              </w:rPr>
            </w:pPr>
          </w:p>
          <w:p w14:paraId="450DE52B" w14:textId="77777777" w:rsidR="00A27A26" w:rsidRDefault="00A27A26" w:rsidP="00D84C6B">
            <w:pPr>
              <w:rPr>
                <w:sz w:val="20"/>
                <w:szCs w:val="20"/>
              </w:rPr>
            </w:pPr>
          </w:p>
          <w:p w14:paraId="21316414" w14:textId="77777777" w:rsidR="00A27A26" w:rsidRDefault="00A27A26" w:rsidP="00D84C6B">
            <w:pPr>
              <w:rPr>
                <w:sz w:val="20"/>
                <w:szCs w:val="20"/>
              </w:rPr>
            </w:pPr>
          </w:p>
          <w:p w14:paraId="69FDD500" w14:textId="77777777" w:rsidR="00A27A26" w:rsidRDefault="00A27A26" w:rsidP="00D84C6B">
            <w:pPr>
              <w:rPr>
                <w:sz w:val="20"/>
                <w:szCs w:val="20"/>
              </w:rPr>
            </w:pPr>
          </w:p>
          <w:p w14:paraId="62950504" w14:textId="77777777" w:rsidR="00A27A26" w:rsidRDefault="00A27A26" w:rsidP="00D84C6B">
            <w:pPr>
              <w:rPr>
                <w:sz w:val="20"/>
                <w:szCs w:val="20"/>
              </w:rPr>
            </w:pPr>
          </w:p>
          <w:p w14:paraId="15377D7D" w14:textId="77777777" w:rsidR="00A27A26" w:rsidRDefault="00A27A26" w:rsidP="00D84C6B">
            <w:pPr>
              <w:rPr>
                <w:sz w:val="20"/>
                <w:szCs w:val="20"/>
              </w:rPr>
            </w:pPr>
          </w:p>
          <w:p w14:paraId="05855196" w14:textId="77777777" w:rsidR="00A27A26" w:rsidRDefault="00A27A26" w:rsidP="00D84C6B">
            <w:pPr>
              <w:rPr>
                <w:sz w:val="20"/>
                <w:szCs w:val="20"/>
              </w:rPr>
            </w:pPr>
          </w:p>
          <w:p w14:paraId="5FD93C82" w14:textId="77777777" w:rsidR="00A27A26" w:rsidRDefault="00A27A26" w:rsidP="00D84C6B">
            <w:pPr>
              <w:rPr>
                <w:sz w:val="20"/>
                <w:szCs w:val="20"/>
              </w:rPr>
            </w:pPr>
          </w:p>
          <w:p w14:paraId="2AA14B55" w14:textId="77777777" w:rsidR="00A27A26" w:rsidRDefault="00A27A26" w:rsidP="00D84C6B">
            <w:pPr>
              <w:rPr>
                <w:sz w:val="20"/>
                <w:szCs w:val="20"/>
              </w:rPr>
            </w:pPr>
          </w:p>
          <w:p w14:paraId="6CEF3192" w14:textId="4F07918D" w:rsidR="00A27A26" w:rsidRDefault="00A27A26" w:rsidP="00D84C6B">
            <w:pPr>
              <w:rPr>
                <w:sz w:val="20"/>
                <w:szCs w:val="20"/>
              </w:rPr>
            </w:pPr>
          </w:p>
          <w:p w14:paraId="7067A968" w14:textId="77777777" w:rsidR="00A27A26" w:rsidRDefault="00A27A26" w:rsidP="00D84C6B">
            <w:pPr>
              <w:rPr>
                <w:sz w:val="20"/>
                <w:szCs w:val="20"/>
              </w:rPr>
            </w:pPr>
          </w:p>
          <w:p w14:paraId="4FFA6B1A" w14:textId="77777777" w:rsidR="00A27A26" w:rsidRDefault="00A27A26" w:rsidP="00D84C6B">
            <w:pPr>
              <w:rPr>
                <w:sz w:val="20"/>
                <w:szCs w:val="20"/>
              </w:rPr>
            </w:pPr>
          </w:p>
          <w:p w14:paraId="6CF655C5" w14:textId="77777777" w:rsidR="00A27A26" w:rsidRDefault="00A27A26" w:rsidP="00D84C6B">
            <w:pPr>
              <w:rPr>
                <w:sz w:val="20"/>
                <w:szCs w:val="20"/>
              </w:rPr>
            </w:pPr>
          </w:p>
          <w:p w14:paraId="1A4E75BD" w14:textId="77777777" w:rsidR="00A27A26" w:rsidRDefault="00A27A26" w:rsidP="00D84C6B">
            <w:pPr>
              <w:rPr>
                <w:sz w:val="20"/>
                <w:szCs w:val="20"/>
              </w:rPr>
            </w:pPr>
          </w:p>
          <w:p w14:paraId="0F36DD28" w14:textId="41454AAC" w:rsidR="00A27A26" w:rsidRPr="00D84C6B" w:rsidRDefault="00A27A26" w:rsidP="00D84C6B">
            <w:pPr>
              <w:rPr>
                <w:sz w:val="20"/>
                <w:szCs w:val="20"/>
              </w:rPr>
            </w:pPr>
          </w:p>
        </w:tc>
        <w:tc>
          <w:tcPr>
            <w:tcW w:w="4734" w:type="dxa"/>
          </w:tcPr>
          <w:p w14:paraId="5381D767" w14:textId="77777777" w:rsidR="00387EC0" w:rsidRDefault="00387EC0" w:rsidP="00387EC0">
            <w:pPr>
              <w:autoSpaceDE w:val="0"/>
              <w:autoSpaceDN w:val="0"/>
              <w:adjustRightInd w:val="0"/>
              <w:rPr>
                <w:sz w:val="20"/>
                <w:szCs w:val="20"/>
              </w:rPr>
            </w:pPr>
          </w:p>
          <w:p w14:paraId="7C395125" w14:textId="77777777" w:rsidR="00387EC0" w:rsidRPr="00387EC0" w:rsidRDefault="00387EC0" w:rsidP="00387EC0">
            <w:pPr>
              <w:rPr>
                <w:sz w:val="20"/>
                <w:szCs w:val="20"/>
              </w:rPr>
            </w:pPr>
          </w:p>
          <w:p w14:paraId="7B939533" w14:textId="77777777" w:rsidR="00387EC0" w:rsidRPr="00387EC0" w:rsidRDefault="00387EC0" w:rsidP="00387EC0">
            <w:pPr>
              <w:rPr>
                <w:sz w:val="20"/>
                <w:szCs w:val="20"/>
              </w:rPr>
            </w:pPr>
          </w:p>
          <w:p w14:paraId="29AD7F93" w14:textId="77777777" w:rsidR="00387EC0" w:rsidRPr="00387EC0" w:rsidRDefault="00387EC0" w:rsidP="00387EC0">
            <w:pPr>
              <w:rPr>
                <w:sz w:val="20"/>
                <w:szCs w:val="20"/>
              </w:rPr>
            </w:pPr>
          </w:p>
          <w:p w14:paraId="338E426E" w14:textId="77777777" w:rsidR="00387EC0" w:rsidRDefault="00387EC0" w:rsidP="00387EC0">
            <w:pPr>
              <w:rPr>
                <w:sz w:val="20"/>
                <w:szCs w:val="20"/>
              </w:rPr>
            </w:pPr>
          </w:p>
          <w:p w14:paraId="46CF0CEA" w14:textId="739754F8" w:rsidR="00387EC0" w:rsidRPr="00387EC0" w:rsidRDefault="00387EC0" w:rsidP="00387EC0">
            <w:pPr>
              <w:tabs>
                <w:tab w:val="left" w:pos="1116"/>
              </w:tabs>
              <w:rPr>
                <w:sz w:val="20"/>
                <w:szCs w:val="20"/>
              </w:rPr>
            </w:pPr>
            <w:r>
              <w:rPr>
                <w:sz w:val="20"/>
                <w:szCs w:val="20"/>
              </w:rPr>
              <w:tab/>
            </w:r>
          </w:p>
        </w:tc>
      </w:tr>
    </w:tbl>
    <w:p w14:paraId="20245B93" w14:textId="77777777" w:rsidR="00387EC0" w:rsidRPr="0081134B" w:rsidRDefault="00387EC0" w:rsidP="00387EC0">
      <w:pPr>
        <w:autoSpaceDE w:val="0"/>
        <w:autoSpaceDN w:val="0"/>
        <w:adjustRightInd w:val="0"/>
        <w:jc w:val="right"/>
        <w:outlineLvl w:val="0"/>
        <w:rPr>
          <w:sz w:val="20"/>
          <w:szCs w:val="20"/>
        </w:rPr>
      </w:pPr>
      <w:r w:rsidRPr="0081134B">
        <w:rPr>
          <w:sz w:val="20"/>
          <w:szCs w:val="20"/>
        </w:rPr>
        <w:lastRenderedPageBreak/>
        <w:t xml:space="preserve">Приложение № 2 </w:t>
      </w:r>
    </w:p>
    <w:p w14:paraId="2DD9E89A" w14:textId="77777777" w:rsidR="00387EC0" w:rsidRPr="0081134B" w:rsidRDefault="00387EC0" w:rsidP="00387EC0">
      <w:pPr>
        <w:autoSpaceDE w:val="0"/>
        <w:autoSpaceDN w:val="0"/>
        <w:adjustRightInd w:val="0"/>
        <w:ind w:left="-360"/>
        <w:jc w:val="right"/>
        <w:outlineLvl w:val="0"/>
        <w:rPr>
          <w:sz w:val="20"/>
          <w:szCs w:val="20"/>
        </w:rPr>
      </w:pPr>
      <w:r w:rsidRPr="0081134B">
        <w:rPr>
          <w:sz w:val="20"/>
          <w:szCs w:val="20"/>
        </w:rPr>
        <w:t xml:space="preserve">к Договору № ______ от «___» _________20___г. </w:t>
      </w:r>
    </w:p>
    <w:p w14:paraId="1BBD1964" w14:textId="77777777" w:rsidR="00387EC0" w:rsidRPr="0081134B" w:rsidRDefault="00387EC0" w:rsidP="00387EC0">
      <w:pPr>
        <w:autoSpaceDE w:val="0"/>
        <w:autoSpaceDN w:val="0"/>
        <w:adjustRightInd w:val="0"/>
        <w:ind w:left="-360"/>
        <w:jc w:val="center"/>
        <w:rPr>
          <w:sz w:val="20"/>
          <w:szCs w:val="20"/>
        </w:rPr>
      </w:pPr>
    </w:p>
    <w:p w14:paraId="4083C2B5" w14:textId="77777777" w:rsidR="00387EC0" w:rsidRPr="0081134B" w:rsidRDefault="00387EC0" w:rsidP="00387EC0">
      <w:pPr>
        <w:autoSpaceDE w:val="0"/>
        <w:autoSpaceDN w:val="0"/>
        <w:adjustRightInd w:val="0"/>
        <w:ind w:left="-360"/>
        <w:jc w:val="center"/>
        <w:rPr>
          <w:sz w:val="20"/>
          <w:szCs w:val="20"/>
        </w:rPr>
      </w:pPr>
      <w:r w:rsidRPr="0081134B">
        <w:rPr>
          <w:sz w:val="20"/>
          <w:szCs w:val="20"/>
        </w:rPr>
        <w:t>АКТ №__</w:t>
      </w:r>
    </w:p>
    <w:p w14:paraId="19D16822" w14:textId="77777777" w:rsidR="00387EC0" w:rsidRPr="0081134B" w:rsidRDefault="00387EC0" w:rsidP="00387EC0">
      <w:pPr>
        <w:autoSpaceDE w:val="0"/>
        <w:autoSpaceDN w:val="0"/>
        <w:adjustRightInd w:val="0"/>
        <w:ind w:left="-360"/>
        <w:jc w:val="center"/>
        <w:rPr>
          <w:sz w:val="20"/>
          <w:szCs w:val="20"/>
        </w:rPr>
      </w:pPr>
      <w:r w:rsidRPr="0081134B">
        <w:rPr>
          <w:sz w:val="20"/>
          <w:szCs w:val="20"/>
        </w:rPr>
        <w:t>о выполнении Договора №________ от «____» _________ 20____г.</w:t>
      </w:r>
    </w:p>
    <w:p w14:paraId="119493AE" w14:textId="77777777" w:rsidR="00387EC0" w:rsidRPr="0081134B" w:rsidRDefault="00387EC0" w:rsidP="00387EC0">
      <w:pPr>
        <w:autoSpaceDE w:val="0"/>
        <w:autoSpaceDN w:val="0"/>
        <w:adjustRightInd w:val="0"/>
        <w:ind w:left="-360"/>
        <w:jc w:val="center"/>
        <w:rPr>
          <w:sz w:val="20"/>
          <w:szCs w:val="20"/>
        </w:rPr>
      </w:pPr>
      <w:r w:rsidRPr="0081134B">
        <w:rPr>
          <w:sz w:val="20"/>
          <w:szCs w:val="20"/>
        </w:rPr>
        <w:t>о предоставлении платных медицинских услуг</w:t>
      </w:r>
    </w:p>
    <w:p w14:paraId="0BF23DF3"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г. Волгоград                                                                                                                                 «___» _________ 20____г.    </w:t>
      </w:r>
    </w:p>
    <w:p w14:paraId="673F4E8B"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w:t>
      </w:r>
    </w:p>
    <w:p w14:paraId="02B51E57" w14:textId="77777777" w:rsidR="00387EC0" w:rsidRPr="0081134B" w:rsidRDefault="00387EC0" w:rsidP="00387EC0">
      <w:pPr>
        <w:autoSpaceDE w:val="0"/>
        <w:autoSpaceDN w:val="0"/>
        <w:adjustRightInd w:val="0"/>
        <w:ind w:left="-360"/>
        <w:jc w:val="both"/>
        <w:rPr>
          <w:sz w:val="20"/>
          <w:szCs w:val="20"/>
        </w:rPr>
      </w:pPr>
      <w:r w:rsidRPr="0081134B">
        <w:rPr>
          <w:sz w:val="20"/>
          <w:szCs w:val="20"/>
        </w:rPr>
        <w:t xml:space="preserve">Государственное учреждение здравоохранения «Детская больница № 1», именуемое в дальнейшем Исполнитель, в лице главного врача Роговой Анжелы Валентиновны, действующего на основании Устава, с одной стороны, и ______________________________________________________, </w:t>
      </w:r>
    </w:p>
    <w:p w14:paraId="79599C09" w14:textId="77777777" w:rsidR="00387EC0" w:rsidRPr="0081134B" w:rsidRDefault="00387EC0" w:rsidP="00387EC0">
      <w:pPr>
        <w:autoSpaceDE w:val="0"/>
        <w:autoSpaceDN w:val="0"/>
        <w:adjustRightInd w:val="0"/>
        <w:ind w:left="-360"/>
        <w:jc w:val="both"/>
        <w:rPr>
          <w:sz w:val="20"/>
          <w:szCs w:val="20"/>
        </w:rPr>
      </w:pPr>
      <w:r w:rsidRPr="0081134B">
        <w:rPr>
          <w:sz w:val="20"/>
          <w:szCs w:val="20"/>
        </w:rPr>
        <w:t xml:space="preserve">                                                    (Ф.И.О.)</w:t>
      </w:r>
    </w:p>
    <w:p w14:paraId="7DC3FA75" w14:textId="77777777" w:rsidR="00387EC0" w:rsidRPr="0081134B" w:rsidRDefault="00387EC0" w:rsidP="00387EC0">
      <w:pPr>
        <w:autoSpaceDE w:val="0"/>
        <w:autoSpaceDN w:val="0"/>
        <w:adjustRightInd w:val="0"/>
        <w:ind w:left="-360"/>
        <w:jc w:val="both"/>
        <w:rPr>
          <w:sz w:val="20"/>
          <w:szCs w:val="20"/>
        </w:rPr>
      </w:pPr>
      <w:r w:rsidRPr="0081134B">
        <w:rPr>
          <w:sz w:val="20"/>
          <w:szCs w:val="20"/>
        </w:rPr>
        <w:t>именуемый в дальнейшем Потребитель, с другой стороны, составили настоящий акт о нижеследующем:</w:t>
      </w:r>
    </w:p>
    <w:p w14:paraId="626C4EB7" w14:textId="77777777" w:rsidR="00387EC0" w:rsidRPr="0081134B" w:rsidRDefault="00387EC0" w:rsidP="00387EC0">
      <w:pPr>
        <w:autoSpaceDE w:val="0"/>
        <w:autoSpaceDN w:val="0"/>
        <w:adjustRightInd w:val="0"/>
        <w:ind w:left="-360"/>
        <w:jc w:val="both"/>
        <w:rPr>
          <w:sz w:val="20"/>
          <w:szCs w:val="20"/>
        </w:rPr>
      </w:pPr>
      <w:r w:rsidRPr="0081134B">
        <w:rPr>
          <w:sz w:val="20"/>
          <w:szCs w:val="20"/>
        </w:rPr>
        <w:t>На основании  заключенного  между  Исполнителем  и  Потребителем Договора о предоставлении платных медицинских услуг № _______ от «____» __________ 20__г. Исполнитель принял обязательство предоставить следующие услуги:</w:t>
      </w:r>
    </w:p>
    <w:p w14:paraId="7014B831" w14:textId="77777777" w:rsidR="00387EC0" w:rsidRPr="0081134B" w:rsidRDefault="00387EC0" w:rsidP="00387EC0">
      <w:pPr>
        <w:autoSpaceDE w:val="0"/>
        <w:autoSpaceDN w:val="0"/>
        <w:adjustRightInd w:val="0"/>
        <w:ind w:left="-360"/>
        <w:jc w:val="both"/>
        <w:rPr>
          <w:sz w:val="20"/>
          <w:szCs w:val="20"/>
        </w:rPr>
      </w:pPr>
      <w:r w:rsidRPr="0081134B">
        <w:rPr>
          <w:sz w:val="20"/>
          <w:szCs w:val="20"/>
        </w:rPr>
        <w:t>_____________________________________________________________________________________________________________________________________________________________________________________                       (наименование платных медицинских услуг)</w:t>
      </w:r>
    </w:p>
    <w:p w14:paraId="65EB175A" w14:textId="77777777" w:rsidR="00387EC0" w:rsidRPr="0081134B" w:rsidRDefault="00387EC0" w:rsidP="00387EC0">
      <w:pPr>
        <w:autoSpaceDE w:val="0"/>
        <w:autoSpaceDN w:val="0"/>
        <w:adjustRightInd w:val="0"/>
        <w:ind w:left="-360"/>
        <w:jc w:val="both"/>
        <w:rPr>
          <w:sz w:val="20"/>
          <w:szCs w:val="20"/>
        </w:rPr>
      </w:pPr>
    </w:p>
    <w:p w14:paraId="06EBB2BD" w14:textId="77777777" w:rsidR="00387EC0" w:rsidRPr="0081134B" w:rsidRDefault="00387EC0" w:rsidP="00387EC0">
      <w:pPr>
        <w:autoSpaceDE w:val="0"/>
        <w:autoSpaceDN w:val="0"/>
        <w:adjustRightInd w:val="0"/>
        <w:ind w:left="-360"/>
        <w:jc w:val="both"/>
        <w:rPr>
          <w:sz w:val="20"/>
          <w:szCs w:val="20"/>
        </w:rPr>
      </w:pPr>
      <w:r w:rsidRPr="0081134B">
        <w:rPr>
          <w:sz w:val="20"/>
          <w:szCs w:val="20"/>
        </w:rPr>
        <w:t xml:space="preserve">    В результате  проверки  выполнения  обязательств  по  Договору о предоставлении платных медицинских услуг обнаружено следующее:</w:t>
      </w:r>
    </w:p>
    <w:p w14:paraId="1B34A460"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1. _________________________________________________________________.</w:t>
      </w:r>
    </w:p>
    <w:p w14:paraId="4D92B4B1"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w:t>
      </w:r>
    </w:p>
    <w:p w14:paraId="102ABE86"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2. _________________________________________________________________.</w:t>
      </w:r>
    </w:p>
    <w:p w14:paraId="52DBD473"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w:t>
      </w:r>
    </w:p>
    <w:p w14:paraId="56721B57"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Таким образом, Исполнитель _______________________________________________________________________     </w:t>
      </w:r>
    </w:p>
    <w:p w14:paraId="728FB118" w14:textId="77777777" w:rsidR="00387EC0" w:rsidRPr="0081134B" w:rsidRDefault="00387EC0" w:rsidP="00387EC0">
      <w:pPr>
        <w:autoSpaceDE w:val="0"/>
        <w:autoSpaceDN w:val="0"/>
        <w:adjustRightInd w:val="0"/>
        <w:ind w:left="-360"/>
        <w:rPr>
          <w:sz w:val="20"/>
          <w:szCs w:val="20"/>
        </w:rPr>
      </w:pPr>
      <w:r w:rsidRPr="0081134B">
        <w:rPr>
          <w:sz w:val="20"/>
          <w:szCs w:val="20"/>
        </w:rPr>
        <w:t>____________________________________________________________________________________________</w:t>
      </w:r>
    </w:p>
    <w:p w14:paraId="0D89D36B" w14:textId="77777777" w:rsidR="00387EC0" w:rsidRPr="0081134B" w:rsidRDefault="00387EC0" w:rsidP="00387EC0">
      <w:pPr>
        <w:autoSpaceDE w:val="0"/>
        <w:autoSpaceDN w:val="0"/>
        <w:adjustRightInd w:val="0"/>
        <w:ind w:left="-360"/>
        <w:rPr>
          <w:sz w:val="20"/>
          <w:szCs w:val="20"/>
        </w:rPr>
      </w:pPr>
      <w:r w:rsidRPr="0081134B">
        <w:rPr>
          <w:sz w:val="20"/>
          <w:szCs w:val="20"/>
        </w:rPr>
        <w:t xml:space="preserve">                         (указать, что сделано/не сделано Исполнителем в соответствии с Договором)</w:t>
      </w:r>
    </w:p>
    <w:p w14:paraId="7B806059" w14:textId="77777777" w:rsidR="00387EC0" w:rsidRPr="0081134B" w:rsidRDefault="00387EC0" w:rsidP="00387EC0">
      <w:pPr>
        <w:autoSpaceDE w:val="0"/>
        <w:autoSpaceDN w:val="0"/>
        <w:adjustRightInd w:val="0"/>
        <w:ind w:left="-360"/>
        <w:rPr>
          <w:sz w:val="20"/>
          <w:szCs w:val="20"/>
        </w:rPr>
      </w:pPr>
    </w:p>
    <w:p w14:paraId="06FD242E" w14:textId="77777777" w:rsidR="00387EC0" w:rsidRPr="0081134B" w:rsidRDefault="00387EC0" w:rsidP="00387EC0">
      <w:pPr>
        <w:autoSpaceDE w:val="0"/>
        <w:autoSpaceDN w:val="0"/>
        <w:adjustRightInd w:val="0"/>
        <w:ind w:left="-360"/>
        <w:jc w:val="center"/>
        <w:rPr>
          <w:sz w:val="20"/>
          <w:szCs w:val="20"/>
        </w:rPr>
      </w:pPr>
      <w:r w:rsidRPr="0081134B">
        <w:rPr>
          <w:sz w:val="20"/>
          <w:szCs w:val="20"/>
        </w:rPr>
        <w:t>Подписи сторон:</w:t>
      </w:r>
    </w:p>
    <w:p w14:paraId="3861B747" w14:textId="77777777" w:rsidR="00387EC0" w:rsidRPr="0081134B" w:rsidRDefault="00387EC0" w:rsidP="00387EC0">
      <w:pPr>
        <w:autoSpaceDE w:val="0"/>
        <w:autoSpaceDN w:val="0"/>
        <w:adjustRightInd w:val="0"/>
        <w:ind w:left="-360"/>
        <w:rPr>
          <w:sz w:val="20"/>
          <w:szCs w:val="20"/>
        </w:rPr>
      </w:pPr>
      <w:r w:rsidRPr="0081134B">
        <w:rPr>
          <w:sz w:val="20"/>
          <w:szCs w:val="20"/>
        </w:rPr>
        <w:t>Исполнитель:                                                              Потребитель:</w:t>
      </w:r>
    </w:p>
    <w:p w14:paraId="17C0EBF9" w14:textId="77777777" w:rsidR="00387EC0" w:rsidRPr="0081134B" w:rsidRDefault="00387EC0" w:rsidP="00387EC0">
      <w:pPr>
        <w:autoSpaceDE w:val="0"/>
        <w:autoSpaceDN w:val="0"/>
        <w:adjustRightInd w:val="0"/>
        <w:ind w:left="-360"/>
        <w:rPr>
          <w:sz w:val="20"/>
          <w:szCs w:val="20"/>
        </w:rPr>
      </w:pPr>
      <w:r w:rsidRPr="0081134B">
        <w:rPr>
          <w:sz w:val="20"/>
          <w:szCs w:val="20"/>
        </w:rPr>
        <w:t>_____________        А.В.Рогова                             _____________    ________________</w:t>
      </w:r>
    </w:p>
    <w:p w14:paraId="5F296661" w14:textId="77777777" w:rsidR="00387EC0" w:rsidRPr="001F3140" w:rsidRDefault="00387EC0" w:rsidP="00387EC0">
      <w:pPr>
        <w:autoSpaceDE w:val="0"/>
        <w:autoSpaceDN w:val="0"/>
        <w:adjustRightInd w:val="0"/>
        <w:ind w:left="-360"/>
        <w:rPr>
          <w:sz w:val="20"/>
          <w:szCs w:val="20"/>
        </w:rPr>
      </w:pPr>
      <w:r w:rsidRPr="0081134B">
        <w:rPr>
          <w:sz w:val="20"/>
          <w:szCs w:val="20"/>
        </w:rPr>
        <w:t xml:space="preserve"> (подпись)  (расшифровка подписи)                          (подпись)        (расшифровка подписи)</w:t>
      </w:r>
    </w:p>
    <w:p w14:paraId="5249768C" w14:textId="77777777" w:rsidR="00387EC0" w:rsidRPr="001F3140" w:rsidRDefault="00387EC0" w:rsidP="00387EC0">
      <w:pPr>
        <w:autoSpaceDE w:val="0"/>
        <w:autoSpaceDN w:val="0"/>
        <w:adjustRightInd w:val="0"/>
        <w:ind w:left="-360"/>
        <w:rPr>
          <w:sz w:val="28"/>
          <w:szCs w:val="28"/>
        </w:rPr>
      </w:pPr>
    </w:p>
    <w:p w14:paraId="6755B47F" w14:textId="77777777" w:rsidR="00387EC0" w:rsidRPr="001F3140" w:rsidRDefault="00387EC0" w:rsidP="00387EC0">
      <w:pPr>
        <w:autoSpaceDE w:val="0"/>
        <w:autoSpaceDN w:val="0"/>
        <w:adjustRightInd w:val="0"/>
        <w:ind w:left="-360"/>
        <w:rPr>
          <w:sz w:val="28"/>
          <w:szCs w:val="28"/>
        </w:rPr>
      </w:pPr>
    </w:p>
    <w:p w14:paraId="5DFA4B98" w14:textId="77777777" w:rsidR="00387EC0" w:rsidRPr="001F3140" w:rsidRDefault="00387EC0" w:rsidP="00387EC0">
      <w:pPr>
        <w:autoSpaceDE w:val="0"/>
        <w:autoSpaceDN w:val="0"/>
        <w:adjustRightInd w:val="0"/>
        <w:ind w:left="-360"/>
        <w:rPr>
          <w:sz w:val="28"/>
          <w:szCs w:val="28"/>
        </w:rPr>
      </w:pPr>
    </w:p>
    <w:p w14:paraId="6632EFCA" w14:textId="77777777" w:rsidR="00387EC0" w:rsidRPr="001F3140" w:rsidRDefault="00387EC0" w:rsidP="00387EC0">
      <w:pPr>
        <w:autoSpaceDE w:val="0"/>
        <w:autoSpaceDN w:val="0"/>
        <w:adjustRightInd w:val="0"/>
        <w:ind w:left="-360"/>
        <w:rPr>
          <w:sz w:val="28"/>
          <w:szCs w:val="28"/>
        </w:rPr>
      </w:pPr>
    </w:p>
    <w:p w14:paraId="4B2615F6" w14:textId="77777777" w:rsidR="00387EC0" w:rsidRPr="001F3140" w:rsidRDefault="00387EC0" w:rsidP="00387EC0">
      <w:pPr>
        <w:autoSpaceDE w:val="0"/>
        <w:autoSpaceDN w:val="0"/>
        <w:adjustRightInd w:val="0"/>
        <w:ind w:left="-360"/>
        <w:rPr>
          <w:sz w:val="28"/>
          <w:szCs w:val="28"/>
        </w:rPr>
      </w:pPr>
    </w:p>
    <w:p w14:paraId="0F2568B2" w14:textId="77777777" w:rsidR="00387EC0" w:rsidRPr="001F3140" w:rsidRDefault="00387EC0" w:rsidP="00387EC0">
      <w:pPr>
        <w:autoSpaceDE w:val="0"/>
        <w:autoSpaceDN w:val="0"/>
        <w:adjustRightInd w:val="0"/>
        <w:ind w:left="-360"/>
        <w:rPr>
          <w:sz w:val="28"/>
          <w:szCs w:val="28"/>
        </w:rPr>
      </w:pPr>
    </w:p>
    <w:p w14:paraId="292E1E7A" w14:textId="77777777" w:rsidR="00387EC0" w:rsidRPr="001F3140" w:rsidRDefault="00387EC0" w:rsidP="00387EC0">
      <w:pPr>
        <w:autoSpaceDE w:val="0"/>
        <w:autoSpaceDN w:val="0"/>
        <w:adjustRightInd w:val="0"/>
        <w:ind w:left="-360"/>
        <w:rPr>
          <w:sz w:val="28"/>
          <w:szCs w:val="28"/>
        </w:rPr>
      </w:pPr>
    </w:p>
    <w:p w14:paraId="6953EF6E" w14:textId="77777777" w:rsidR="00387EC0" w:rsidRDefault="00387EC0" w:rsidP="00387EC0"/>
    <w:p w14:paraId="43C8B79C" w14:textId="0638B31E" w:rsidR="00387EC0" w:rsidRDefault="00387EC0" w:rsidP="006273A1">
      <w:pPr>
        <w:pStyle w:val="ConsPlusNonformat"/>
        <w:widowControl/>
        <w:ind w:left="-360"/>
        <w:rPr>
          <w:rFonts w:ascii="Times New Roman" w:hAnsi="Times New Roman" w:cs="Times New Roman"/>
          <w:sz w:val="28"/>
          <w:szCs w:val="28"/>
        </w:rPr>
      </w:pPr>
    </w:p>
    <w:p w14:paraId="483C3866" w14:textId="494C8B3A" w:rsidR="00387EC0" w:rsidRDefault="00387EC0" w:rsidP="006273A1">
      <w:pPr>
        <w:pStyle w:val="ConsPlusNonformat"/>
        <w:widowControl/>
        <w:ind w:left="-360"/>
        <w:rPr>
          <w:rFonts w:ascii="Times New Roman" w:hAnsi="Times New Roman" w:cs="Times New Roman"/>
          <w:sz w:val="28"/>
          <w:szCs w:val="28"/>
        </w:rPr>
      </w:pPr>
    </w:p>
    <w:p w14:paraId="188618AC" w14:textId="6B6D47D6" w:rsidR="00387EC0" w:rsidRDefault="00387EC0" w:rsidP="006273A1">
      <w:pPr>
        <w:pStyle w:val="ConsPlusNonformat"/>
        <w:widowControl/>
        <w:ind w:left="-360"/>
        <w:rPr>
          <w:rFonts w:ascii="Times New Roman" w:hAnsi="Times New Roman" w:cs="Times New Roman"/>
          <w:sz w:val="28"/>
          <w:szCs w:val="28"/>
        </w:rPr>
      </w:pPr>
    </w:p>
    <w:p w14:paraId="5A69D646" w14:textId="294E2D3F" w:rsidR="00387EC0" w:rsidRDefault="00387EC0" w:rsidP="006273A1">
      <w:pPr>
        <w:pStyle w:val="ConsPlusNonformat"/>
        <w:widowControl/>
        <w:ind w:left="-360"/>
        <w:rPr>
          <w:rFonts w:ascii="Times New Roman" w:hAnsi="Times New Roman" w:cs="Times New Roman"/>
          <w:sz w:val="28"/>
          <w:szCs w:val="28"/>
        </w:rPr>
      </w:pPr>
    </w:p>
    <w:p w14:paraId="372AA05B" w14:textId="53DAFD28" w:rsidR="00387EC0" w:rsidRDefault="00387EC0" w:rsidP="006273A1">
      <w:pPr>
        <w:pStyle w:val="ConsPlusNonformat"/>
        <w:widowControl/>
        <w:ind w:left="-360"/>
        <w:rPr>
          <w:rFonts w:ascii="Times New Roman" w:hAnsi="Times New Roman" w:cs="Times New Roman"/>
          <w:sz w:val="28"/>
          <w:szCs w:val="28"/>
        </w:rPr>
      </w:pPr>
    </w:p>
    <w:p w14:paraId="132EC379" w14:textId="040DA791" w:rsidR="00A27A26" w:rsidRDefault="00A27A26" w:rsidP="006273A1">
      <w:pPr>
        <w:pStyle w:val="ConsPlusNonformat"/>
        <w:widowControl/>
        <w:ind w:left="-360"/>
        <w:rPr>
          <w:rFonts w:ascii="Times New Roman" w:hAnsi="Times New Roman" w:cs="Times New Roman"/>
          <w:sz w:val="28"/>
          <w:szCs w:val="28"/>
        </w:rPr>
      </w:pPr>
    </w:p>
    <w:p w14:paraId="1AE21868" w14:textId="77777777" w:rsidR="00A27A26" w:rsidRDefault="00A27A26" w:rsidP="006273A1">
      <w:pPr>
        <w:pStyle w:val="ConsPlusNonformat"/>
        <w:widowControl/>
        <w:ind w:left="-360"/>
        <w:rPr>
          <w:rFonts w:ascii="Times New Roman" w:hAnsi="Times New Roman" w:cs="Times New Roman"/>
          <w:sz w:val="28"/>
          <w:szCs w:val="28"/>
        </w:rPr>
      </w:pPr>
    </w:p>
    <w:p w14:paraId="0894CED6" w14:textId="4FCFA51C" w:rsidR="00387EC0" w:rsidRDefault="00387EC0" w:rsidP="006273A1">
      <w:pPr>
        <w:pStyle w:val="ConsPlusNonformat"/>
        <w:widowControl/>
        <w:ind w:left="-360"/>
        <w:rPr>
          <w:rFonts w:ascii="Times New Roman" w:hAnsi="Times New Roman" w:cs="Times New Roman"/>
          <w:sz w:val="28"/>
          <w:szCs w:val="28"/>
        </w:rPr>
      </w:pPr>
    </w:p>
    <w:p w14:paraId="6BFDF3F1" w14:textId="08845D6A" w:rsidR="00387EC0" w:rsidRDefault="00387EC0" w:rsidP="006273A1">
      <w:pPr>
        <w:pStyle w:val="ConsPlusNonformat"/>
        <w:widowControl/>
        <w:ind w:left="-360"/>
        <w:rPr>
          <w:rFonts w:ascii="Times New Roman" w:hAnsi="Times New Roman" w:cs="Times New Roman"/>
          <w:sz w:val="28"/>
          <w:szCs w:val="28"/>
        </w:rPr>
      </w:pPr>
    </w:p>
    <w:p w14:paraId="74BE36F0" w14:textId="77777777" w:rsidR="001B6AF7" w:rsidRDefault="001B6AF7" w:rsidP="006273A1">
      <w:pPr>
        <w:pStyle w:val="ConsPlusNonformat"/>
        <w:widowControl/>
        <w:ind w:left="-360"/>
        <w:rPr>
          <w:rFonts w:ascii="Times New Roman" w:hAnsi="Times New Roman" w:cs="Times New Roman"/>
          <w:sz w:val="28"/>
          <w:szCs w:val="28"/>
        </w:rPr>
      </w:pPr>
    </w:p>
    <w:p w14:paraId="404E97CA" w14:textId="77777777" w:rsidR="00D373EA" w:rsidRDefault="00D373EA" w:rsidP="006C6C43">
      <w:pPr>
        <w:shd w:val="clear" w:color="auto" w:fill="FFFFFF"/>
        <w:tabs>
          <w:tab w:val="left" w:pos="-180"/>
        </w:tabs>
        <w:spacing w:line="322" w:lineRule="exact"/>
        <w:jc w:val="both"/>
        <w:rPr>
          <w:color w:val="000000"/>
          <w:spacing w:val="-2"/>
          <w:sz w:val="22"/>
          <w:szCs w:val="22"/>
        </w:rPr>
      </w:pPr>
    </w:p>
    <w:p w14:paraId="2221EAF0" w14:textId="77777777" w:rsidR="006C6C43" w:rsidRDefault="001C4353" w:rsidP="006C6C43">
      <w:pPr>
        <w:shd w:val="clear" w:color="auto" w:fill="FFFFFF"/>
        <w:tabs>
          <w:tab w:val="left" w:pos="-180"/>
        </w:tabs>
        <w:spacing w:line="322" w:lineRule="exact"/>
        <w:jc w:val="both"/>
        <w:rPr>
          <w:color w:val="000000"/>
          <w:spacing w:val="-2"/>
          <w:sz w:val="22"/>
          <w:szCs w:val="22"/>
        </w:rPr>
      </w:pPr>
      <w:r>
        <w:rPr>
          <w:b/>
          <w:noProof/>
        </w:rPr>
        <w:lastRenderedPageBreak/>
        <w:pict w14:anchorId="07E55352">
          <v:rect id="_x0000_s1035" style="position:absolute;left:0;text-align:left;margin-left:252pt;margin-top:-36pt;width:249pt;height:81pt;z-index:251655680" strokecolor="white">
            <v:textbox style="mso-next-textbox:#_x0000_s1035">
              <w:txbxContent>
                <w:p w14:paraId="1433F761" w14:textId="77777777" w:rsidR="00A27A26" w:rsidRDefault="00A27A26" w:rsidP="006C6C43">
                  <w:r>
                    <w:t xml:space="preserve">ПРИЛОЖЕНИЕ №  4 </w:t>
                  </w:r>
                </w:p>
                <w:p w14:paraId="28A600C8" w14:textId="77777777" w:rsidR="00A27A26" w:rsidRDefault="00A27A26" w:rsidP="006C6C43">
                  <w:r>
                    <w:t xml:space="preserve">Утверждено приказом  главного врача </w:t>
                  </w:r>
                </w:p>
                <w:p w14:paraId="0378C982" w14:textId="77777777" w:rsidR="00A27A26" w:rsidRDefault="00A27A26" w:rsidP="004E16FF">
                  <w:r>
                    <w:t xml:space="preserve">ГУЗ «ДБ № 1» </w:t>
                  </w:r>
                </w:p>
                <w:p w14:paraId="4BD73354" w14:textId="71BB84C5" w:rsidR="00A27A26" w:rsidRPr="008517B8" w:rsidRDefault="00A27A26" w:rsidP="004A5284">
                  <w:pPr>
                    <w:rPr>
                      <w:sz w:val="26"/>
                      <w:szCs w:val="26"/>
                    </w:rPr>
                  </w:pPr>
                  <w:r>
                    <w:rPr>
                      <w:sz w:val="26"/>
                      <w:szCs w:val="26"/>
                    </w:rPr>
                    <w:t>о</w:t>
                  </w:r>
                  <w:r w:rsidRPr="008517B8">
                    <w:rPr>
                      <w:sz w:val="26"/>
                      <w:szCs w:val="26"/>
                    </w:rPr>
                    <w:t>т</w:t>
                  </w:r>
                  <w:r>
                    <w:rPr>
                      <w:sz w:val="26"/>
                      <w:szCs w:val="26"/>
                    </w:rPr>
                    <w:t xml:space="preserve">  10.01.2024 г. № 2/7</w:t>
                  </w:r>
                </w:p>
                <w:p w14:paraId="19D8F2B6" w14:textId="77777777" w:rsidR="00A27A26" w:rsidRPr="008517B8" w:rsidRDefault="00A27A26" w:rsidP="009D503B">
                  <w:pPr>
                    <w:rPr>
                      <w:sz w:val="26"/>
                      <w:szCs w:val="26"/>
                    </w:rPr>
                  </w:pPr>
                </w:p>
                <w:p w14:paraId="32E3F7C0" w14:textId="77777777" w:rsidR="00A27A26" w:rsidRDefault="00A27A26" w:rsidP="006C6C43"/>
                <w:p w14:paraId="6EA44D19" w14:textId="77777777" w:rsidR="00A27A26" w:rsidRDefault="00A27A26" w:rsidP="006C6C43"/>
              </w:txbxContent>
            </v:textbox>
          </v:rect>
        </w:pict>
      </w:r>
    </w:p>
    <w:p w14:paraId="0A3EC8C4" w14:textId="77777777" w:rsidR="006C6C43" w:rsidRPr="009A69AB" w:rsidRDefault="006C6C43" w:rsidP="006C6C43">
      <w:pPr>
        <w:shd w:val="clear" w:color="auto" w:fill="FFFFFF"/>
        <w:tabs>
          <w:tab w:val="left" w:pos="-180"/>
        </w:tabs>
        <w:spacing w:line="322" w:lineRule="exact"/>
        <w:jc w:val="both"/>
        <w:rPr>
          <w:sz w:val="22"/>
          <w:szCs w:val="22"/>
        </w:rPr>
      </w:pPr>
    </w:p>
    <w:p w14:paraId="25A8B6EF" w14:textId="77777777" w:rsidR="006C6C43" w:rsidRDefault="006C6C43" w:rsidP="006C6C43">
      <w:pPr>
        <w:jc w:val="center"/>
        <w:rPr>
          <w:b/>
        </w:rPr>
      </w:pPr>
    </w:p>
    <w:p w14:paraId="547EBD59" w14:textId="77777777" w:rsidR="003362CB" w:rsidRDefault="003362CB" w:rsidP="006C6C43">
      <w:pPr>
        <w:jc w:val="center"/>
        <w:rPr>
          <w:b/>
        </w:rPr>
      </w:pPr>
    </w:p>
    <w:p w14:paraId="1D32E6F6" w14:textId="77777777" w:rsidR="00DE04CF" w:rsidRDefault="00DE04CF" w:rsidP="006C6C43">
      <w:pPr>
        <w:jc w:val="center"/>
      </w:pPr>
    </w:p>
    <w:p w14:paraId="44D326DC" w14:textId="77777777" w:rsidR="006C6C43" w:rsidRPr="00AD41C0" w:rsidRDefault="006C6C43" w:rsidP="006C6C43">
      <w:pPr>
        <w:jc w:val="center"/>
        <w:rPr>
          <w:sz w:val="28"/>
          <w:szCs w:val="28"/>
        </w:rPr>
      </w:pPr>
      <w:r w:rsidRPr="00AD41C0">
        <w:rPr>
          <w:sz w:val="28"/>
          <w:szCs w:val="28"/>
        </w:rPr>
        <w:t xml:space="preserve">П О Р Я Д О К </w:t>
      </w:r>
    </w:p>
    <w:p w14:paraId="7386A84D" w14:textId="77777777" w:rsidR="006C6C43" w:rsidRPr="00AD41C0" w:rsidRDefault="006C6C43" w:rsidP="006C6C43">
      <w:pPr>
        <w:ind w:firstLine="426"/>
        <w:jc w:val="center"/>
        <w:rPr>
          <w:sz w:val="28"/>
          <w:szCs w:val="28"/>
        </w:rPr>
      </w:pPr>
      <w:r w:rsidRPr="00AD41C0">
        <w:rPr>
          <w:sz w:val="28"/>
          <w:szCs w:val="28"/>
        </w:rPr>
        <w:t xml:space="preserve">Распределения и использования средств, поступающих за оказанные </w:t>
      </w:r>
    </w:p>
    <w:p w14:paraId="0FF37EC6" w14:textId="77777777" w:rsidR="006C6C43" w:rsidRPr="00AD41C0" w:rsidRDefault="006C6C43" w:rsidP="006C6C43">
      <w:pPr>
        <w:ind w:firstLine="426"/>
        <w:jc w:val="center"/>
        <w:rPr>
          <w:sz w:val="28"/>
          <w:szCs w:val="28"/>
        </w:rPr>
      </w:pPr>
      <w:r w:rsidRPr="00AD41C0">
        <w:rPr>
          <w:sz w:val="28"/>
          <w:szCs w:val="28"/>
        </w:rPr>
        <w:t>платные медицин</w:t>
      </w:r>
      <w:r w:rsidR="00B4239B">
        <w:rPr>
          <w:sz w:val="28"/>
          <w:szCs w:val="28"/>
        </w:rPr>
        <w:t>ские услуги по ГУЗ «ДБ</w:t>
      </w:r>
      <w:r w:rsidRPr="00AD41C0">
        <w:rPr>
          <w:sz w:val="28"/>
          <w:szCs w:val="28"/>
        </w:rPr>
        <w:t xml:space="preserve"> № 1»</w:t>
      </w:r>
    </w:p>
    <w:p w14:paraId="0B531B85" w14:textId="77777777" w:rsidR="006C6C43" w:rsidRPr="00AD41C0" w:rsidRDefault="006C6C43" w:rsidP="006C6C43">
      <w:pPr>
        <w:ind w:firstLine="426"/>
        <w:jc w:val="center"/>
        <w:rPr>
          <w:sz w:val="28"/>
          <w:szCs w:val="28"/>
        </w:rPr>
      </w:pPr>
    </w:p>
    <w:p w14:paraId="0E536987" w14:textId="77777777" w:rsidR="00C848A1" w:rsidRPr="00CA6522" w:rsidRDefault="00C848A1" w:rsidP="00C848A1">
      <w:pPr>
        <w:ind w:firstLine="426"/>
        <w:jc w:val="both"/>
        <w:rPr>
          <w:sz w:val="28"/>
          <w:szCs w:val="28"/>
        </w:rPr>
      </w:pPr>
      <w:r w:rsidRPr="00CA6522">
        <w:rPr>
          <w:sz w:val="28"/>
          <w:szCs w:val="28"/>
        </w:rPr>
        <w:t>Доходы, полученные от оказания платных мед</w:t>
      </w:r>
      <w:r w:rsidR="00724DC2">
        <w:rPr>
          <w:sz w:val="28"/>
          <w:szCs w:val="28"/>
        </w:rPr>
        <w:t>ицинских</w:t>
      </w:r>
      <w:r w:rsidRPr="00CA6522">
        <w:rPr>
          <w:sz w:val="28"/>
          <w:szCs w:val="28"/>
        </w:rPr>
        <w:t xml:space="preserve"> услуг, распределяются в следующем порядке:</w:t>
      </w:r>
    </w:p>
    <w:p w14:paraId="310419F7" w14:textId="77777777" w:rsidR="00C848A1" w:rsidRPr="00CA6522" w:rsidRDefault="00473B8F" w:rsidP="00473B8F">
      <w:pPr>
        <w:jc w:val="both"/>
        <w:rPr>
          <w:sz w:val="28"/>
          <w:szCs w:val="28"/>
        </w:rPr>
      </w:pPr>
      <w:r>
        <w:rPr>
          <w:sz w:val="28"/>
          <w:szCs w:val="28"/>
        </w:rPr>
        <w:t xml:space="preserve">- </w:t>
      </w:r>
      <w:r w:rsidR="00C848A1" w:rsidRPr="00CA6522">
        <w:rPr>
          <w:sz w:val="28"/>
          <w:szCs w:val="28"/>
        </w:rPr>
        <w:t>Материальные и приравненные к ним затраты - 47,92 % полученных средств;</w:t>
      </w:r>
    </w:p>
    <w:p w14:paraId="0564DBDF" w14:textId="77777777" w:rsidR="00C848A1" w:rsidRPr="00CA6522" w:rsidRDefault="00473B8F" w:rsidP="00473B8F">
      <w:pPr>
        <w:jc w:val="both"/>
        <w:rPr>
          <w:sz w:val="28"/>
          <w:szCs w:val="28"/>
        </w:rPr>
      </w:pPr>
      <w:r>
        <w:rPr>
          <w:sz w:val="28"/>
          <w:szCs w:val="28"/>
        </w:rPr>
        <w:t xml:space="preserve">- </w:t>
      </w:r>
      <w:r w:rsidR="00C848A1" w:rsidRPr="00CA6522">
        <w:rPr>
          <w:sz w:val="28"/>
          <w:szCs w:val="28"/>
        </w:rPr>
        <w:t>Дополнительный фонд оплаты труда (дале</w:t>
      </w:r>
      <w:r w:rsidR="00EA2001">
        <w:rPr>
          <w:sz w:val="28"/>
          <w:szCs w:val="28"/>
        </w:rPr>
        <w:t>е ФОТ) - 40% полученных средств (в том числе оплата труда – 28,2%, резерв отпусков – 11,8%)</w:t>
      </w:r>
    </w:p>
    <w:p w14:paraId="0953A3E6" w14:textId="77777777" w:rsidR="00C848A1" w:rsidRPr="00CA6522" w:rsidRDefault="00473B8F" w:rsidP="00473B8F">
      <w:pPr>
        <w:jc w:val="both"/>
        <w:rPr>
          <w:sz w:val="28"/>
          <w:szCs w:val="28"/>
        </w:rPr>
      </w:pPr>
      <w:r>
        <w:rPr>
          <w:sz w:val="28"/>
          <w:szCs w:val="28"/>
        </w:rPr>
        <w:t xml:space="preserve">- </w:t>
      </w:r>
      <w:r w:rsidR="00C848A1" w:rsidRPr="00CA6522">
        <w:rPr>
          <w:sz w:val="28"/>
          <w:szCs w:val="28"/>
        </w:rPr>
        <w:t>Налоги на ФОТ – 12,08 % полученных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1867"/>
      </w:tblGrid>
      <w:tr w:rsidR="00C848A1" w:rsidRPr="00CA6522" w14:paraId="3E268D85" w14:textId="77777777">
        <w:trPr>
          <w:jc w:val="center"/>
        </w:trPr>
        <w:tc>
          <w:tcPr>
            <w:tcW w:w="675" w:type="dxa"/>
            <w:vAlign w:val="center"/>
          </w:tcPr>
          <w:p w14:paraId="68C376A2" w14:textId="77777777" w:rsidR="00C848A1" w:rsidRPr="00CA6522" w:rsidRDefault="00C848A1" w:rsidP="001D1005">
            <w:pPr>
              <w:jc w:val="center"/>
              <w:rPr>
                <w:b/>
                <w:sz w:val="28"/>
                <w:szCs w:val="28"/>
              </w:rPr>
            </w:pPr>
            <w:r w:rsidRPr="00CA6522">
              <w:rPr>
                <w:b/>
                <w:sz w:val="28"/>
                <w:szCs w:val="28"/>
              </w:rPr>
              <w:t>№ п/п</w:t>
            </w:r>
          </w:p>
        </w:tc>
        <w:tc>
          <w:tcPr>
            <w:tcW w:w="7088" w:type="dxa"/>
            <w:vAlign w:val="center"/>
          </w:tcPr>
          <w:p w14:paraId="2DAB1B04" w14:textId="77777777" w:rsidR="00C848A1" w:rsidRPr="00CA6522" w:rsidRDefault="00C848A1" w:rsidP="001D1005">
            <w:pPr>
              <w:jc w:val="center"/>
              <w:rPr>
                <w:sz w:val="28"/>
                <w:szCs w:val="28"/>
              </w:rPr>
            </w:pPr>
            <w:r w:rsidRPr="00CA6522">
              <w:rPr>
                <w:sz w:val="28"/>
                <w:szCs w:val="28"/>
              </w:rPr>
              <w:t>Наименование</w:t>
            </w:r>
          </w:p>
        </w:tc>
        <w:tc>
          <w:tcPr>
            <w:tcW w:w="1867" w:type="dxa"/>
            <w:vAlign w:val="center"/>
          </w:tcPr>
          <w:p w14:paraId="18382D17" w14:textId="77777777" w:rsidR="00C848A1" w:rsidRPr="00CA6522" w:rsidRDefault="00C848A1" w:rsidP="001D1005">
            <w:pPr>
              <w:jc w:val="center"/>
              <w:rPr>
                <w:sz w:val="28"/>
                <w:szCs w:val="28"/>
              </w:rPr>
            </w:pPr>
            <w:r w:rsidRPr="00CA6522">
              <w:rPr>
                <w:sz w:val="28"/>
                <w:szCs w:val="28"/>
              </w:rPr>
              <w:t>Использование средств</w:t>
            </w:r>
          </w:p>
        </w:tc>
      </w:tr>
      <w:tr w:rsidR="00C848A1" w:rsidRPr="00CA6522" w14:paraId="7999A467" w14:textId="77777777">
        <w:trPr>
          <w:jc w:val="center"/>
        </w:trPr>
        <w:tc>
          <w:tcPr>
            <w:tcW w:w="675" w:type="dxa"/>
          </w:tcPr>
          <w:p w14:paraId="680FE9B3" w14:textId="77777777" w:rsidR="00C848A1" w:rsidRPr="00CA6522" w:rsidRDefault="00C848A1" w:rsidP="001D1005">
            <w:pPr>
              <w:jc w:val="center"/>
              <w:rPr>
                <w:sz w:val="28"/>
                <w:szCs w:val="28"/>
              </w:rPr>
            </w:pPr>
            <w:r w:rsidRPr="00CA6522">
              <w:rPr>
                <w:sz w:val="28"/>
                <w:szCs w:val="28"/>
              </w:rPr>
              <w:t>1.</w:t>
            </w:r>
          </w:p>
        </w:tc>
        <w:tc>
          <w:tcPr>
            <w:tcW w:w="7088" w:type="dxa"/>
          </w:tcPr>
          <w:p w14:paraId="458575AF" w14:textId="77777777" w:rsidR="00C848A1" w:rsidRPr="00CA6522" w:rsidRDefault="00C848A1" w:rsidP="001D1005">
            <w:pPr>
              <w:jc w:val="both"/>
              <w:rPr>
                <w:sz w:val="28"/>
                <w:szCs w:val="28"/>
              </w:rPr>
            </w:pPr>
            <w:r w:rsidRPr="00CA6522">
              <w:rPr>
                <w:sz w:val="28"/>
                <w:szCs w:val="28"/>
              </w:rPr>
              <w:t>Материальные и приравненные к ним затраты, в т.ч.:</w:t>
            </w:r>
          </w:p>
          <w:p w14:paraId="2C008581" w14:textId="77777777" w:rsidR="00C848A1" w:rsidRPr="00CA6522" w:rsidRDefault="00473B8F" w:rsidP="00473B8F">
            <w:pPr>
              <w:jc w:val="both"/>
              <w:rPr>
                <w:sz w:val="28"/>
                <w:szCs w:val="28"/>
              </w:rPr>
            </w:pPr>
            <w:r>
              <w:rPr>
                <w:sz w:val="28"/>
                <w:szCs w:val="28"/>
              </w:rPr>
              <w:t>-</w:t>
            </w:r>
            <w:r w:rsidR="00C848A1" w:rsidRPr="00CA6522">
              <w:rPr>
                <w:sz w:val="28"/>
                <w:szCs w:val="28"/>
              </w:rPr>
              <w:t>Приобретение медикаментов;</w:t>
            </w:r>
          </w:p>
          <w:p w14:paraId="2B0E71EB" w14:textId="77777777" w:rsidR="00C848A1" w:rsidRPr="00CA6522" w:rsidRDefault="00473B8F" w:rsidP="00473B8F">
            <w:pPr>
              <w:jc w:val="both"/>
              <w:rPr>
                <w:sz w:val="28"/>
                <w:szCs w:val="28"/>
              </w:rPr>
            </w:pPr>
            <w:r>
              <w:rPr>
                <w:sz w:val="28"/>
                <w:szCs w:val="28"/>
              </w:rPr>
              <w:t>-</w:t>
            </w:r>
            <w:r w:rsidR="00C848A1" w:rsidRPr="00CA6522">
              <w:rPr>
                <w:sz w:val="28"/>
                <w:szCs w:val="28"/>
              </w:rPr>
              <w:t>Приобретение расходных материалов, используемых при оказании платных услуг;</w:t>
            </w:r>
          </w:p>
          <w:p w14:paraId="643505DB" w14:textId="77777777" w:rsidR="00C848A1" w:rsidRPr="00CA6522" w:rsidRDefault="00473B8F" w:rsidP="00473B8F">
            <w:pPr>
              <w:jc w:val="both"/>
              <w:rPr>
                <w:sz w:val="28"/>
                <w:szCs w:val="28"/>
              </w:rPr>
            </w:pPr>
            <w:r>
              <w:rPr>
                <w:sz w:val="28"/>
                <w:szCs w:val="28"/>
              </w:rPr>
              <w:t>-</w:t>
            </w:r>
            <w:r w:rsidR="00C848A1" w:rsidRPr="00CA6522">
              <w:rPr>
                <w:sz w:val="28"/>
                <w:szCs w:val="28"/>
              </w:rPr>
              <w:t>Транспортные услуги;</w:t>
            </w:r>
          </w:p>
          <w:p w14:paraId="612E9951" w14:textId="77777777" w:rsidR="00C848A1" w:rsidRDefault="00473B8F" w:rsidP="00473B8F">
            <w:pPr>
              <w:jc w:val="both"/>
              <w:rPr>
                <w:sz w:val="28"/>
                <w:szCs w:val="28"/>
              </w:rPr>
            </w:pPr>
            <w:r>
              <w:rPr>
                <w:sz w:val="28"/>
                <w:szCs w:val="28"/>
              </w:rPr>
              <w:t>-</w:t>
            </w:r>
            <w:r w:rsidR="00C848A1" w:rsidRPr="00CA6522">
              <w:rPr>
                <w:sz w:val="28"/>
                <w:szCs w:val="28"/>
              </w:rPr>
              <w:t xml:space="preserve">Частичная оплата </w:t>
            </w:r>
            <w:r w:rsidR="00987C1E">
              <w:rPr>
                <w:sz w:val="28"/>
                <w:szCs w:val="28"/>
              </w:rPr>
              <w:t xml:space="preserve">услуг по содержанию имущества и </w:t>
            </w:r>
            <w:r w:rsidR="00FE77A2">
              <w:rPr>
                <w:sz w:val="28"/>
                <w:szCs w:val="28"/>
              </w:rPr>
              <w:t>прочих услуг</w:t>
            </w:r>
            <w:r w:rsidR="00C848A1" w:rsidRPr="00CA6522">
              <w:rPr>
                <w:sz w:val="28"/>
                <w:szCs w:val="28"/>
              </w:rPr>
              <w:t>;</w:t>
            </w:r>
          </w:p>
          <w:p w14:paraId="53BCB4CE" w14:textId="77777777" w:rsidR="002D77B0" w:rsidRPr="00CA6522" w:rsidRDefault="002D77B0" w:rsidP="00473B8F">
            <w:pPr>
              <w:jc w:val="both"/>
              <w:rPr>
                <w:sz w:val="28"/>
                <w:szCs w:val="28"/>
              </w:rPr>
            </w:pPr>
            <w:r>
              <w:rPr>
                <w:sz w:val="28"/>
                <w:szCs w:val="28"/>
              </w:rPr>
              <w:t>-Частичная оплата прочих расходов;</w:t>
            </w:r>
          </w:p>
          <w:p w14:paraId="097130C2" w14:textId="77777777" w:rsidR="00C848A1" w:rsidRPr="00CA6522" w:rsidRDefault="00473B8F" w:rsidP="001D1005">
            <w:pPr>
              <w:jc w:val="both"/>
              <w:rPr>
                <w:sz w:val="28"/>
                <w:szCs w:val="28"/>
              </w:rPr>
            </w:pPr>
            <w:r>
              <w:rPr>
                <w:sz w:val="28"/>
                <w:szCs w:val="28"/>
              </w:rPr>
              <w:t>-</w:t>
            </w:r>
            <w:r w:rsidR="00C848A1" w:rsidRPr="00CA6522">
              <w:rPr>
                <w:sz w:val="28"/>
                <w:szCs w:val="28"/>
              </w:rPr>
              <w:t>Приобретение оборудования в целях увеличения объема и улучшения качества оказываемых услуг.</w:t>
            </w:r>
          </w:p>
        </w:tc>
        <w:tc>
          <w:tcPr>
            <w:tcW w:w="1867" w:type="dxa"/>
            <w:vAlign w:val="center"/>
          </w:tcPr>
          <w:p w14:paraId="566847DC" w14:textId="77777777" w:rsidR="00C848A1" w:rsidRPr="00CA6522" w:rsidRDefault="00C848A1" w:rsidP="001D1005">
            <w:pPr>
              <w:jc w:val="center"/>
              <w:rPr>
                <w:sz w:val="28"/>
                <w:szCs w:val="28"/>
              </w:rPr>
            </w:pPr>
            <w:r w:rsidRPr="00CA6522">
              <w:rPr>
                <w:sz w:val="28"/>
                <w:szCs w:val="28"/>
              </w:rPr>
              <w:t>47,92 %</w:t>
            </w:r>
          </w:p>
        </w:tc>
      </w:tr>
      <w:tr w:rsidR="00C848A1" w:rsidRPr="00CA6522" w14:paraId="1AC58EB0" w14:textId="77777777">
        <w:trPr>
          <w:jc w:val="center"/>
        </w:trPr>
        <w:tc>
          <w:tcPr>
            <w:tcW w:w="675" w:type="dxa"/>
            <w:vAlign w:val="center"/>
          </w:tcPr>
          <w:p w14:paraId="1644E953" w14:textId="77777777" w:rsidR="00C848A1" w:rsidRPr="00CA6522" w:rsidRDefault="00C848A1" w:rsidP="001D1005">
            <w:pPr>
              <w:jc w:val="center"/>
              <w:rPr>
                <w:sz w:val="28"/>
                <w:szCs w:val="28"/>
              </w:rPr>
            </w:pPr>
            <w:r w:rsidRPr="00CA6522">
              <w:rPr>
                <w:sz w:val="28"/>
                <w:szCs w:val="28"/>
              </w:rPr>
              <w:t>2.</w:t>
            </w:r>
          </w:p>
        </w:tc>
        <w:tc>
          <w:tcPr>
            <w:tcW w:w="7088" w:type="dxa"/>
            <w:vAlign w:val="center"/>
          </w:tcPr>
          <w:p w14:paraId="6CB7C9D3" w14:textId="77777777" w:rsidR="00C848A1" w:rsidRPr="00CA6522" w:rsidRDefault="00C848A1" w:rsidP="001D1005">
            <w:pPr>
              <w:jc w:val="both"/>
              <w:rPr>
                <w:sz w:val="28"/>
                <w:szCs w:val="28"/>
              </w:rPr>
            </w:pPr>
            <w:r w:rsidRPr="00CA6522">
              <w:rPr>
                <w:sz w:val="28"/>
                <w:szCs w:val="28"/>
              </w:rPr>
              <w:t xml:space="preserve">ФОТ </w:t>
            </w:r>
          </w:p>
        </w:tc>
        <w:tc>
          <w:tcPr>
            <w:tcW w:w="1867" w:type="dxa"/>
          </w:tcPr>
          <w:p w14:paraId="61C69817" w14:textId="77777777" w:rsidR="00C848A1" w:rsidRPr="00CA6522" w:rsidRDefault="00C848A1" w:rsidP="001D1005">
            <w:pPr>
              <w:jc w:val="center"/>
              <w:rPr>
                <w:sz w:val="28"/>
                <w:szCs w:val="28"/>
              </w:rPr>
            </w:pPr>
            <w:r w:rsidRPr="00CA6522">
              <w:rPr>
                <w:sz w:val="28"/>
                <w:szCs w:val="28"/>
              </w:rPr>
              <w:t>40 %</w:t>
            </w:r>
          </w:p>
        </w:tc>
      </w:tr>
      <w:tr w:rsidR="00C848A1" w:rsidRPr="00CA6522" w14:paraId="62FB212D" w14:textId="77777777">
        <w:trPr>
          <w:jc w:val="center"/>
        </w:trPr>
        <w:tc>
          <w:tcPr>
            <w:tcW w:w="675" w:type="dxa"/>
            <w:vAlign w:val="center"/>
          </w:tcPr>
          <w:p w14:paraId="27FFB1BB" w14:textId="77777777" w:rsidR="00C848A1" w:rsidRPr="00CA6522" w:rsidRDefault="00C848A1" w:rsidP="001D1005">
            <w:pPr>
              <w:jc w:val="center"/>
              <w:rPr>
                <w:sz w:val="28"/>
                <w:szCs w:val="28"/>
              </w:rPr>
            </w:pPr>
            <w:r w:rsidRPr="00CA6522">
              <w:rPr>
                <w:sz w:val="28"/>
                <w:szCs w:val="28"/>
              </w:rPr>
              <w:t>3.</w:t>
            </w:r>
          </w:p>
        </w:tc>
        <w:tc>
          <w:tcPr>
            <w:tcW w:w="7088" w:type="dxa"/>
            <w:vAlign w:val="center"/>
          </w:tcPr>
          <w:p w14:paraId="17522AD4" w14:textId="77777777" w:rsidR="00C848A1" w:rsidRPr="00CA6522" w:rsidRDefault="00C848A1" w:rsidP="001D1005">
            <w:pPr>
              <w:jc w:val="both"/>
              <w:rPr>
                <w:sz w:val="28"/>
                <w:szCs w:val="28"/>
              </w:rPr>
            </w:pPr>
            <w:r w:rsidRPr="00CA6522">
              <w:rPr>
                <w:sz w:val="28"/>
                <w:szCs w:val="28"/>
              </w:rPr>
              <w:t>Налоги на ФОТ</w:t>
            </w:r>
          </w:p>
        </w:tc>
        <w:tc>
          <w:tcPr>
            <w:tcW w:w="1867" w:type="dxa"/>
          </w:tcPr>
          <w:p w14:paraId="4641BCF7" w14:textId="77777777" w:rsidR="00C848A1" w:rsidRPr="00CA6522" w:rsidRDefault="00C848A1" w:rsidP="001D1005">
            <w:pPr>
              <w:jc w:val="center"/>
              <w:rPr>
                <w:sz w:val="28"/>
                <w:szCs w:val="28"/>
              </w:rPr>
            </w:pPr>
            <w:r w:rsidRPr="00CA6522">
              <w:rPr>
                <w:sz w:val="28"/>
                <w:szCs w:val="28"/>
              </w:rPr>
              <w:t>12,08%</w:t>
            </w:r>
          </w:p>
        </w:tc>
      </w:tr>
    </w:tbl>
    <w:p w14:paraId="5734A632" w14:textId="77777777" w:rsidR="00C848A1" w:rsidRPr="00CA6522" w:rsidRDefault="00C848A1" w:rsidP="00C848A1">
      <w:pPr>
        <w:rPr>
          <w:sz w:val="28"/>
          <w:szCs w:val="28"/>
        </w:rPr>
      </w:pPr>
    </w:p>
    <w:p w14:paraId="19D8A6C1" w14:textId="77777777" w:rsidR="006C6C43" w:rsidRDefault="006C6C43" w:rsidP="006C6C43"/>
    <w:p w14:paraId="278204BE"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41FCC391"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18E763A6"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7FE6A633" w14:textId="77777777" w:rsidR="0055685D" w:rsidRDefault="0055685D" w:rsidP="006C6C43">
      <w:pPr>
        <w:shd w:val="clear" w:color="auto" w:fill="FFFFFF"/>
        <w:tabs>
          <w:tab w:val="left" w:pos="-180"/>
        </w:tabs>
        <w:spacing w:line="322" w:lineRule="exact"/>
        <w:jc w:val="both"/>
        <w:rPr>
          <w:color w:val="000000"/>
          <w:spacing w:val="-2"/>
          <w:sz w:val="22"/>
          <w:szCs w:val="22"/>
        </w:rPr>
      </w:pPr>
    </w:p>
    <w:p w14:paraId="4E82FCFF"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12308FE4"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6C0CDBB7"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4455FD08" w14:textId="77777777" w:rsidR="00CB3F78" w:rsidRDefault="00CB3F78" w:rsidP="006C6C43">
      <w:pPr>
        <w:shd w:val="clear" w:color="auto" w:fill="FFFFFF"/>
        <w:tabs>
          <w:tab w:val="left" w:pos="-180"/>
        </w:tabs>
        <w:spacing w:line="322" w:lineRule="exact"/>
        <w:jc w:val="both"/>
        <w:rPr>
          <w:color w:val="000000"/>
          <w:spacing w:val="-2"/>
          <w:sz w:val="22"/>
          <w:szCs w:val="22"/>
        </w:rPr>
      </w:pPr>
    </w:p>
    <w:p w14:paraId="31D8F7FF" w14:textId="77777777" w:rsidR="00CB3F78" w:rsidRDefault="00CB3F78" w:rsidP="006C6C43">
      <w:pPr>
        <w:shd w:val="clear" w:color="auto" w:fill="FFFFFF"/>
        <w:tabs>
          <w:tab w:val="left" w:pos="-180"/>
        </w:tabs>
        <w:spacing w:line="322" w:lineRule="exact"/>
        <w:jc w:val="both"/>
        <w:rPr>
          <w:color w:val="000000"/>
          <w:spacing w:val="-2"/>
          <w:sz w:val="22"/>
          <w:szCs w:val="22"/>
        </w:rPr>
      </w:pPr>
    </w:p>
    <w:p w14:paraId="6BAEAE2D" w14:textId="77777777" w:rsidR="00CB3F78" w:rsidRDefault="00CB3F78" w:rsidP="006C6C43">
      <w:pPr>
        <w:shd w:val="clear" w:color="auto" w:fill="FFFFFF"/>
        <w:tabs>
          <w:tab w:val="left" w:pos="-180"/>
        </w:tabs>
        <w:spacing w:line="322" w:lineRule="exact"/>
        <w:jc w:val="both"/>
        <w:rPr>
          <w:color w:val="000000"/>
          <w:spacing w:val="-2"/>
          <w:sz w:val="22"/>
          <w:szCs w:val="22"/>
        </w:rPr>
      </w:pPr>
    </w:p>
    <w:p w14:paraId="275CEB8F"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32C5A67D" w14:textId="77777777" w:rsidR="00E17903" w:rsidRDefault="00E17903" w:rsidP="006C6C43">
      <w:pPr>
        <w:shd w:val="clear" w:color="auto" w:fill="FFFFFF"/>
        <w:tabs>
          <w:tab w:val="left" w:pos="-180"/>
        </w:tabs>
        <w:spacing w:line="322" w:lineRule="exact"/>
        <w:jc w:val="both"/>
        <w:rPr>
          <w:color w:val="000000"/>
          <w:spacing w:val="-2"/>
          <w:sz w:val="22"/>
          <w:szCs w:val="22"/>
        </w:rPr>
      </w:pPr>
    </w:p>
    <w:p w14:paraId="6390E592" w14:textId="77777777" w:rsidR="000A3615" w:rsidRDefault="000A3615" w:rsidP="006C6C43">
      <w:pPr>
        <w:shd w:val="clear" w:color="auto" w:fill="FFFFFF"/>
        <w:tabs>
          <w:tab w:val="left" w:pos="-180"/>
        </w:tabs>
        <w:spacing w:line="322" w:lineRule="exact"/>
        <w:jc w:val="both"/>
        <w:rPr>
          <w:color w:val="000000"/>
          <w:spacing w:val="-2"/>
          <w:sz w:val="22"/>
          <w:szCs w:val="22"/>
        </w:rPr>
      </w:pPr>
    </w:p>
    <w:p w14:paraId="48C3FBEA" w14:textId="77777777" w:rsidR="007A3AF7" w:rsidRDefault="007A3AF7" w:rsidP="006C6C43">
      <w:pPr>
        <w:shd w:val="clear" w:color="auto" w:fill="FFFFFF"/>
        <w:tabs>
          <w:tab w:val="left" w:pos="-180"/>
        </w:tabs>
        <w:spacing w:line="322" w:lineRule="exact"/>
        <w:jc w:val="both"/>
        <w:rPr>
          <w:color w:val="000000"/>
          <w:spacing w:val="-2"/>
          <w:sz w:val="22"/>
          <w:szCs w:val="22"/>
        </w:rPr>
      </w:pPr>
    </w:p>
    <w:p w14:paraId="21A40CBD" w14:textId="77777777" w:rsidR="003744F2" w:rsidRDefault="003744F2" w:rsidP="006C6C43">
      <w:pPr>
        <w:shd w:val="clear" w:color="auto" w:fill="FFFFFF"/>
        <w:tabs>
          <w:tab w:val="left" w:pos="-180"/>
        </w:tabs>
        <w:spacing w:line="322" w:lineRule="exact"/>
        <w:jc w:val="both"/>
        <w:rPr>
          <w:color w:val="000000"/>
          <w:spacing w:val="-2"/>
          <w:sz w:val="22"/>
          <w:szCs w:val="22"/>
        </w:rPr>
      </w:pPr>
    </w:p>
    <w:p w14:paraId="2D896223" w14:textId="77777777" w:rsidR="00072463" w:rsidRDefault="001C4353" w:rsidP="0091165D">
      <w:pPr>
        <w:pStyle w:val="ConsPlusNormal"/>
        <w:widowControl/>
        <w:ind w:firstLine="0"/>
        <w:outlineLvl w:val="1"/>
        <w:rPr>
          <w:rFonts w:ascii="Times New Roman" w:hAnsi="Times New Roman"/>
          <w:sz w:val="28"/>
          <w:szCs w:val="28"/>
        </w:rPr>
      </w:pPr>
      <w:r>
        <w:rPr>
          <w:rFonts w:ascii="Times New Roman" w:hAnsi="Times New Roman" w:cs="Times New Roman"/>
          <w:b/>
          <w:noProof/>
          <w:sz w:val="24"/>
          <w:szCs w:val="24"/>
        </w:rPr>
        <w:pict w14:anchorId="03BA2565">
          <v:rect id="_x0000_s1038" style="position:absolute;margin-left:243pt;margin-top:-13.95pt;width:243pt;height:67.5pt;z-index:251656704" strokecolor="white">
            <v:textbox style="mso-next-textbox:#_x0000_s1038">
              <w:txbxContent>
                <w:p w14:paraId="0BE7B444" w14:textId="77777777" w:rsidR="00A27A26" w:rsidRDefault="00A27A26" w:rsidP="006C6C43">
                  <w:r>
                    <w:t xml:space="preserve">ПРИЛОЖЕНИЕ № 5 </w:t>
                  </w:r>
                </w:p>
                <w:p w14:paraId="52FB53CB" w14:textId="77777777" w:rsidR="00A27A26" w:rsidRDefault="00A27A26" w:rsidP="006C6C43">
                  <w:r>
                    <w:t xml:space="preserve">Утверждено приказом  главного врача </w:t>
                  </w:r>
                </w:p>
                <w:p w14:paraId="0ECA6A57" w14:textId="77777777" w:rsidR="00A27A26" w:rsidRDefault="00A27A26" w:rsidP="000A0DA1">
                  <w:r>
                    <w:t xml:space="preserve">ГУЗ «ДБ № 1» </w:t>
                  </w:r>
                </w:p>
                <w:p w14:paraId="065E4C0C" w14:textId="2DB39F85" w:rsidR="00A27A26" w:rsidRPr="008517B8" w:rsidRDefault="00A27A26" w:rsidP="004A5284">
                  <w:pPr>
                    <w:rPr>
                      <w:sz w:val="26"/>
                      <w:szCs w:val="26"/>
                    </w:rPr>
                  </w:pPr>
                  <w:r>
                    <w:rPr>
                      <w:sz w:val="26"/>
                      <w:szCs w:val="26"/>
                    </w:rPr>
                    <w:t>о</w:t>
                  </w:r>
                  <w:r w:rsidRPr="008517B8">
                    <w:rPr>
                      <w:sz w:val="26"/>
                      <w:szCs w:val="26"/>
                    </w:rPr>
                    <w:t>т</w:t>
                  </w:r>
                  <w:r>
                    <w:rPr>
                      <w:sz w:val="26"/>
                      <w:szCs w:val="26"/>
                    </w:rPr>
                    <w:t xml:space="preserve">   10.01.2024 г. №  2/7</w:t>
                  </w:r>
                </w:p>
                <w:p w14:paraId="6A9823ED" w14:textId="77777777" w:rsidR="00A27A26" w:rsidRDefault="00A27A26" w:rsidP="006C6C43"/>
              </w:txbxContent>
            </v:textbox>
          </v:rect>
        </w:pict>
      </w:r>
    </w:p>
    <w:p w14:paraId="0A86AA64" w14:textId="77777777" w:rsidR="0091165D" w:rsidRDefault="0091165D" w:rsidP="0091165D">
      <w:pPr>
        <w:pStyle w:val="ConsPlusNormal"/>
        <w:widowControl/>
        <w:ind w:firstLine="0"/>
        <w:outlineLvl w:val="1"/>
        <w:rPr>
          <w:rFonts w:ascii="Times New Roman" w:hAnsi="Times New Roman"/>
          <w:sz w:val="28"/>
          <w:szCs w:val="28"/>
        </w:rPr>
      </w:pPr>
    </w:p>
    <w:p w14:paraId="6B43715A" w14:textId="77777777" w:rsidR="00072463" w:rsidRDefault="00072463" w:rsidP="006C6C43">
      <w:pPr>
        <w:pStyle w:val="a3"/>
        <w:tabs>
          <w:tab w:val="num" w:pos="1080"/>
        </w:tabs>
        <w:ind w:firstLine="720"/>
        <w:jc w:val="both"/>
        <w:rPr>
          <w:rFonts w:ascii="Times New Roman" w:hAnsi="Times New Roman"/>
          <w:sz w:val="28"/>
          <w:szCs w:val="28"/>
        </w:rPr>
      </w:pPr>
    </w:p>
    <w:p w14:paraId="15607E49" w14:textId="77777777" w:rsidR="00072463" w:rsidRDefault="00072463" w:rsidP="006C6C43">
      <w:pPr>
        <w:pStyle w:val="a3"/>
        <w:tabs>
          <w:tab w:val="num" w:pos="1080"/>
        </w:tabs>
        <w:ind w:firstLine="720"/>
        <w:jc w:val="both"/>
        <w:rPr>
          <w:rFonts w:ascii="Times New Roman" w:hAnsi="Times New Roman"/>
          <w:sz w:val="28"/>
          <w:szCs w:val="28"/>
        </w:rPr>
      </w:pPr>
    </w:p>
    <w:p w14:paraId="31D98246" w14:textId="77777777" w:rsidR="00072463" w:rsidRDefault="00072463" w:rsidP="006C6C43">
      <w:pPr>
        <w:pStyle w:val="a3"/>
        <w:tabs>
          <w:tab w:val="num" w:pos="1080"/>
        </w:tabs>
        <w:ind w:firstLine="720"/>
        <w:jc w:val="both"/>
        <w:rPr>
          <w:rFonts w:ascii="Times New Roman" w:hAnsi="Times New Roman"/>
          <w:sz w:val="28"/>
          <w:szCs w:val="28"/>
        </w:rPr>
      </w:pPr>
    </w:p>
    <w:p w14:paraId="00678369" w14:textId="77777777" w:rsidR="003744F2" w:rsidRDefault="003744F2" w:rsidP="0088219D">
      <w:pPr>
        <w:pStyle w:val="a3"/>
        <w:tabs>
          <w:tab w:val="num" w:pos="1080"/>
        </w:tabs>
        <w:ind w:firstLine="720"/>
        <w:jc w:val="center"/>
        <w:rPr>
          <w:rFonts w:ascii="Times New Roman" w:hAnsi="Times New Roman"/>
          <w:sz w:val="28"/>
          <w:szCs w:val="28"/>
        </w:rPr>
      </w:pPr>
    </w:p>
    <w:p w14:paraId="1E290DAA" w14:textId="77777777" w:rsidR="00072463" w:rsidRDefault="00072463" w:rsidP="0088219D">
      <w:pPr>
        <w:pStyle w:val="a3"/>
        <w:tabs>
          <w:tab w:val="num" w:pos="1080"/>
        </w:tabs>
        <w:ind w:firstLine="720"/>
        <w:jc w:val="center"/>
        <w:rPr>
          <w:rFonts w:ascii="Times New Roman" w:hAnsi="Times New Roman"/>
          <w:sz w:val="28"/>
          <w:szCs w:val="28"/>
        </w:rPr>
      </w:pPr>
      <w:r w:rsidRPr="00CA6522">
        <w:rPr>
          <w:rFonts w:ascii="Times New Roman" w:hAnsi="Times New Roman"/>
          <w:sz w:val="28"/>
          <w:szCs w:val="28"/>
        </w:rPr>
        <w:t>Положение «О комиссии по разрешению конфликтов и споров, возникающих при предоставлении платных медицинских услуг».</w:t>
      </w:r>
    </w:p>
    <w:p w14:paraId="27FE0748" w14:textId="77777777" w:rsidR="00AD41C0" w:rsidRPr="00CA6522" w:rsidRDefault="00AD41C0" w:rsidP="0088219D">
      <w:pPr>
        <w:pStyle w:val="a3"/>
        <w:tabs>
          <w:tab w:val="num" w:pos="1080"/>
        </w:tabs>
        <w:ind w:firstLine="720"/>
        <w:jc w:val="center"/>
        <w:rPr>
          <w:rFonts w:ascii="Times New Roman" w:hAnsi="Times New Roman"/>
          <w:sz w:val="28"/>
          <w:szCs w:val="28"/>
        </w:rPr>
      </w:pPr>
    </w:p>
    <w:p w14:paraId="576A12D2" w14:textId="77777777" w:rsidR="00072463" w:rsidRPr="00CA6522" w:rsidRDefault="00072463" w:rsidP="00AD41C0">
      <w:pPr>
        <w:shd w:val="clear" w:color="auto" w:fill="FFFFFF"/>
        <w:tabs>
          <w:tab w:val="left" w:pos="3850"/>
        </w:tabs>
        <w:ind w:firstLine="720"/>
        <w:jc w:val="both"/>
        <w:rPr>
          <w:sz w:val="28"/>
          <w:szCs w:val="28"/>
        </w:rPr>
      </w:pPr>
      <w:r w:rsidRPr="00CA6522">
        <w:rPr>
          <w:bCs/>
          <w:color w:val="000000"/>
          <w:spacing w:val="-19"/>
          <w:w w:val="101"/>
          <w:sz w:val="28"/>
          <w:szCs w:val="28"/>
        </w:rPr>
        <w:t>1.</w:t>
      </w:r>
      <w:r w:rsidRPr="00CA6522">
        <w:rPr>
          <w:bCs/>
          <w:color w:val="000000"/>
          <w:spacing w:val="-4"/>
          <w:w w:val="101"/>
          <w:sz w:val="28"/>
          <w:szCs w:val="28"/>
        </w:rPr>
        <w:t xml:space="preserve"> Общие положения</w:t>
      </w:r>
    </w:p>
    <w:p w14:paraId="1B60EEF0" w14:textId="77777777" w:rsidR="00072463" w:rsidRPr="00CA6522" w:rsidRDefault="00072463" w:rsidP="00AD41C0">
      <w:pPr>
        <w:shd w:val="clear" w:color="auto" w:fill="FFFFFF"/>
        <w:tabs>
          <w:tab w:val="left" w:pos="1080"/>
        </w:tabs>
        <w:ind w:firstLine="720"/>
        <w:jc w:val="both"/>
        <w:rPr>
          <w:sz w:val="28"/>
          <w:szCs w:val="28"/>
        </w:rPr>
      </w:pPr>
      <w:r w:rsidRPr="00CA6522">
        <w:rPr>
          <w:color w:val="000000"/>
          <w:spacing w:val="-15"/>
          <w:w w:val="101"/>
          <w:sz w:val="28"/>
          <w:szCs w:val="28"/>
        </w:rPr>
        <w:t>1.1.</w:t>
      </w:r>
      <w:r w:rsidRPr="00CA6522">
        <w:rPr>
          <w:color w:val="000000"/>
          <w:sz w:val="28"/>
          <w:szCs w:val="28"/>
        </w:rPr>
        <w:tab/>
      </w:r>
      <w:r w:rsidR="00250CB1">
        <w:rPr>
          <w:color w:val="000000"/>
          <w:spacing w:val="1"/>
          <w:w w:val="101"/>
          <w:sz w:val="28"/>
          <w:szCs w:val="28"/>
        </w:rPr>
        <w:t>Комиссия</w:t>
      </w:r>
      <w:r w:rsidRPr="00CA6522">
        <w:rPr>
          <w:color w:val="000000"/>
          <w:spacing w:val="1"/>
          <w:w w:val="101"/>
          <w:sz w:val="28"/>
          <w:szCs w:val="28"/>
        </w:rPr>
        <w:t xml:space="preserve"> по разрешению конфликтов и споров, возникающих при </w:t>
      </w:r>
      <w:r w:rsidRPr="00CA6522">
        <w:rPr>
          <w:color w:val="000000"/>
          <w:spacing w:val="-3"/>
          <w:w w:val="101"/>
          <w:sz w:val="28"/>
          <w:szCs w:val="28"/>
        </w:rPr>
        <w:t>предоставлении платных медицин</w:t>
      </w:r>
      <w:r w:rsidR="001F6F09">
        <w:rPr>
          <w:color w:val="000000"/>
          <w:spacing w:val="-3"/>
          <w:w w:val="101"/>
          <w:sz w:val="28"/>
          <w:szCs w:val="28"/>
        </w:rPr>
        <w:t>ских услуг ГУЗ «ДБ</w:t>
      </w:r>
      <w:r w:rsidRPr="00CA6522">
        <w:rPr>
          <w:color w:val="000000"/>
          <w:spacing w:val="-3"/>
          <w:w w:val="101"/>
          <w:sz w:val="28"/>
          <w:szCs w:val="28"/>
        </w:rPr>
        <w:t xml:space="preserve"> № 1» (далее по </w:t>
      </w:r>
      <w:r w:rsidRPr="00CA6522">
        <w:rPr>
          <w:color w:val="000000"/>
          <w:spacing w:val="-2"/>
          <w:w w:val="101"/>
          <w:sz w:val="28"/>
          <w:szCs w:val="28"/>
        </w:rPr>
        <w:t>тексту  Комиссия)   создается   с   целью   разрешению   претензий     и   споров, возникающих при предоставлении платных медицинских услуг населению.</w:t>
      </w:r>
    </w:p>
    <w:p w14:paraId="70BB2F32" w14:textId="77777777" w:rsidR="00072463" w:rsidRPr="00CA6522" w:rsidRDefault="00072463" w:rsidP="00AD41C0">
      <w:pPr>
        <w:shd w:val="clear" w:color="auto" w:fill="FFFFFF"/>
        <w:tabs>
          <w:tab w:val="left" w:pos="1080"/>
          <w:tab w:val="left" w:pos="1694"/>
        </w:tabs>
        <w:ind w:firstLine="720"/>
        <w:jc w:val="both"/>
        <w:rPr>
          <w:sz w:val="28"/>
          <w:szCs w:val="28"/>
        </w:rPr>
      </w:pPr>
      <w:r w:rsidRPr="00CA6522">
        <w:rPr>
          <w:color w:val="000000"/>
          <w:spacing w:val="-16"/>
          <w:w w:val="101"/>
          <w:sz w:val="28"/>
          <w:szCs w:val="28"/>
        </w:rPr>
        <w:t>1.2.</w:t>
      </w:r>
      <w:r w:rsidRPr="00CA6522">
        <w:rPr>
          <w:color w:val="000000"/>
          <w:sz w:val="28"/>
          <w:szCs w:val="28"/>
        </w:rPr>
        <w:tab/>
      </w:r>
      <w:r w:rsidRPr="00CA6522">
        <w:rPr>
          <w:color w:val="000000"/>
          <w:w w:val="101"/>
          <w:sz w:val="28"/>
          <w:szCs w:val="28"/>
        </w:rPr>
        <w:t xml:space="preserve">Комиссия      является      экспертным      органом      учреждения </w:t>
      </w:r>
      <w:r w:rsidRPr="00CA6522">
        <w:rPr>
          <w:color w:val="000000"/>
          <w:spacing w:val="-4"/>
          <w:w w:val="101"/>
          <w:sz w:val="28"/>
          <w:szCs w:val="28"/>
        </w:rPr>
        <w:t>здравоохранения.</w:t>
      </w:r>
    </w:p>
    <w:p w14:paraId="580E9257" w14:textId="77777777" w:rsidR="00072463" w:rsidRPr="00CA6522" w:rsidRDefault="00072463" w:rsidP="00AD41C0">
      <w:pPr>
        <w:shd w:val="clear" w:color="auto" w:fill="FFFFFF"/>
        <w:tabs>
          <w:tab w:val="left" w:pos="1080"/>
          <w:tab w:val="left" w:pos="1450"/>
        </w:tabs>
        <w:ind w:firstLine="720"/>
        <w:jc w:val="both"/>
        <w:rPr>
          <w:color w:val="000000"/>
          <w:spacing w:val="-3"/>
          <w:w w:val="101"/>
          <w:sz w:val="28"/>
          <w:szCs w:val="28"/>
        </w:rPr>
      </w:pPr>
      <w:r w:rsidRPr="00CA6522">
        <w:rPr>
          <w:color w:val="000000"/>
          <w:spacing w:val="-15"/>
          <w:w w:val="101"/>
          <w:sz w:val="28"/>
          <w:szCs w:val="28"/>
        </w:rPr>
        <w:t>1.3.</w:t>
      </w:r>
      <w:r w:rsidRPr="00CA6522">
        <w:rPr>
          <w:color w:val="000000"/>
          <w:sz w:val="28"/>
          <w:szCs w:val="28"/>
        </w:rPr>
        <w:tab/>
      </w:r>
      <w:r w:rsidRPr="00CA6522">
        <w:rPr>
          <w:color w:val="000000"/>
          <w:spacing w:val="-1"/>
          <w:w w:val="101"/>
          <w:sz w:val="28"/>
          <w:szCs w:val="28"/>
        </w:rPr>
        <w:t xml:space="preserve">Комиссия   в   своей   работе   руководствуется   законодательством Российской   Федерации,   нормативными   правовыми   актами   Министерства </w:t>
      </w:r>
      <w:r w:rsidRPr="00CA6522">
        <w:rPr>
          <w:color w:val="000000"/>
          <w:spacing w:val="-2"/>
          <w:w w:val="101"/>
          <w:sz w:val="28"/>
          <w:szCs w:val="28"/>
        </w:rPr>
        <w:t xml:space="preserve">здравоохранения    Российской    Федерации,         приказами    главного    врача </w:t>
      </w:r>
      <w:r w:rsidRPr="00CA6522">
        <w:rPr>
          <w:color w:val="000000"/>
          <w:spacing w:val="-3"/>
          <w:w w:val="101"/>
          <w:sz w:val="28"/>
          <w:szCs w:val="28"/>
        </w:rPr>
        <w:t>учреждения здравоохранения.</w:t>
      </w:r>
    </w:p>
    <w:p w14:paraId="4210F324" w14:textId="77777777" w:rsidR="00072463" w:rsidRPr="00CA6522" w:rsidRDefault="00072463" w:rsidP="00AD41C0">
      <w:pPr>
        <w:shd w:val="clear" w:color="auto" w:fill="FFFFFF"/>
        <w:tabs>
          <w:tab w:val="left" w:pos="1450"/>
        </w:tabs>
        <w:ind w:firstLine="720"/>
        <w:jc w:val="both"/>
        <w:rPr>
          <w:sz w:val="28"/>
          <w:szCs w:val="28"/>
        </w:rPr>
      </w:pPr>
      <w:r w:rsidRPr="00CA6522">
        <w:rPr>
          <w:bCs/>
          <w:color w:val="000000"/>
          <w:spacing w:val="-10"/>
          <w:w w:val="101"/>
          <w:sz w:val="28"/>
          <w:szCs w:val="28"/>
        </w:rPr>
        <w:t>2.</w:t>
      </w:r>
      <w:r w:rsidRPr="00CA6522">
        <w:rPr>
          <w:bCs/>
          <w:color w:val="000000"/>
          <w:spacing w:val="1"/>
          <w:w w:val="101"/>
          <w:sz w:val="28"/>
          <w:szCs w:val="28"/>
        </w:rPr>
        <w:t>Задачи комиссии</w:t>
      </w:r>
    </w:p>
    <w:p w14:paraId="1F4C7642" w14:textId="77777777" w:rsidR="00072463" w:rsidRPr="00CA6522" w:rsidRDefault="00072463" w:rsidP="00AD41C0">
      <w:pPr>
        <w:shd w:val="clear" w:color="auto" w:fill="FFFFFF"/>
        <w:ind w:firstLine="720"/>
        <w:jc w:val="both"/>
        <w:rPr>
          <w:sz w:val="28"/>
          <w:szCs w:val="28"/>
        </w:rPr>
      </w:pPr>
      <w:r w:rsidRPr="00CA6522">
        <w:rPr>
          <w:color w:val="000000"/>
          <w:spacing w:val="-3"/>
          <w:w w:val="101"/>
          <w:sz w:val="28"/>
          <w:szCs w:val="28"/>
        </w:rPr>
        <w:t>Основными задачами Комиссии являются:</w:t>
      </w:r>
    </w:p>
    <w:p w14:paraId="53619512" w14:textId="77777777" w:rsidR="00072463" w:rsidRPr="00CA6522" w:rsidRDefault="00072463" w:rsidP="00AD41C0">
      <w:pPr>
        <w:shd w:val="clear" w:color="auto" w:fill="FFFFFF"/>
        <w:ind w:firstLine="720"/>
        <w:jc w:val="both"/>
        <w:rPr>
          <w:sz w:val="28"/>
          <w:szCs w:val="28"/>
        </w:rPr>
      </w:pPr>
      <w:r w:rsidRPr="00CA6522">
        <w:rPr>
          <w:color w:val="000000"/>
          <w:spacing w:val="-2"/>
          <w:w w:val="101"/>
          <w:sz w:val="28"/>
          <w:szCs w:val="28"/>
        </w:rPr>
        <w:t xml:space="preserve">2.1. Рассмотрение возникающих претензий и споров при предоставлении </w:t>
      </w:r>
      <w:r w:rsidRPr="00CA6522">
        <w:rPr>
          <w:color w:val="000000"/>
          <w:spacing w:val="-3"/>
          <w:w w:val="101"/>
          <w:sz w:val="28"/>
          <w:szCs w:val="28"/>
        </w:rPr>
        <w:t>платных медицинских услуг населению.</w:t>
      </w:r>
    </w:p>
    <w:p w14:paraId="61A0BE3C" w14:textId="77777777" w:rsidR="00072463" w:rsidRPr="00CA6522" w:rsidRDefault="00072463" w:rsidP="00AD41C0">
      <w:pPr>
        <w:shd w:val="clear" w:color="auto" w:fill="FFFFFF"/>
        <w:ind w:firstLine="720"/>
        <w:jc w:val="both"/>
        <w:rPr>
          <w:sz w:val="28"/>
          <w:szCs w:val="28"/>
        </w:rPr>
      </w:pPr>
      <w:r w:rsidRPr="00CA6522">
        <w:rPr>
          <w:bCs/>
          <w:color w:val="000000"/>
          <w:spacing w:val="1"/>
          <w:w w:val="101"/>
          <w:sz w:val="28"/>
          <w:szCs w:val="28"/>
        </w:rPr>
        <w:t>3. Функции комиссии</w:t>
      </w:r>
      <w:r w:rsidR="0088219D">
        <w:rPr>
          <w:bCs/>
          <w:color w:val="000000"/>
          <w:spacing w:val="1"/>
          <w:w w:val="101"/>
          <w:sz w:val="28"/>
          <w:szCs w:val="28"/>
        </w:rPr>
        <w:t>.</w:t>
      </w:r>
    </w:p>
    <w:p w14:paraId="6EAEF6CF" w14:textId="77777777" w:rsidR="00072463" w:rsidRPr="00CA6522" w:rsidRDefault="00072463" w:rsidP="00AD41C0">
      <w:pPr>
        <w:shd w:val="clear" w:color="auto" w:fill="FFFFFF"/>
        <w:ind w:firstLine="720"/>
        <w:jc w:val="both"/>
        <w:rPr>
          <w:sz w:val="28"/>
          <w:szCs w:val="28"/>
        </w:rPr>
      </w:pPr>
      <w:r w:rsidRPr="00CA6522">
        <w:rPr>
          <w:color w:val="000000"/>
          <w:spacing w:val="-3"/>
          <w:w w:val="101"/>
          <w:sz w:val="28"/>
          <w:szCs w:val="28"/>
        </w:rPr>
        <w:t>Функциями Комиссии являются:</w:t>
      </w:r>
    </w:p>
    <w:p w14:paraId="493F5C6F" w14:textId="77777777" w:rsidR="00072463" w:rsidRPr="00CA6522" w:rsidRDefault="00072463" w:rsidP="00AD41C0">
      <w:pPr>
        <w:shd w:val="clear" w:color="auto" w:fill="FFFFFF"/>
        <w:ind w:firstLine="720"/>
        <w:jc w:val="both"/>
        <w:rPr>
          <w:sz w:val="28"/>
          <w:szCs w:val="28"/>
        </w:rPr>
      </w:pPr>
      <w:r w:rsidRPr="00CA6522">
        <w:rPr>
          <w:color w:val="000000"/>
          <w:spacing w:val="-2"/>
          <w:w w:val="101"/>
          <w:sz w:val="28"/>
          <w:szCs w:val="28"/>
        </w:rPr>
        <w:t>3.1. рассмотрение исполнения условий договора;</w:t>
      </w:r>
    </w:p>
    <w:p w14:paraId="1EC9E445" w14:textId="77777777" w:rsidR="00072463" w:rsidRPr="00CA6522" w:rsidRDefault="00072463" w:rsidP="00AD41C0">
      <w:pPr>
        <w:widowControl w:val="0"/>
        <w:numPr>
          <w:ilvl w:val="0"/>
          <w:numId w:val="14"/>
        </w:numPr>
        <w:shd w:val="clear" w:color="auto" w:fill="FFFFFF"/>
        <w:tabs>
          <w:tab w:val="left" w:pos="1282"/>
        </w:tabs>
        <w:autoSpaceDE w:val="0"/>
        <w:autoSpaceDN w:val="0"/>
        <w:adjustRightInd w:val="0"/>
        <w:ind w:firstLine="720"/>
        <w:jc w:val="both"/>
        <w:rPr>
          <w:color w:val="000000"/>
          <w:spacing w:val="-9"/>
          <w:w w:val="101"/>
          <w:sz w:val="28"/>
          <w:szCs w:val="28"/>
        </w:rPr>
      </w:pPr>
      <w:r w:rsidRPr="00CA6522">
        <w:rPr>
          <w:color w:val="000000"/>
          <w:spacing w:val="4"/>
          <w:w w:val="101"/>
          <w:sz w:val="28"/>
          <w:szCs w:val="28"/>
        </w:rPr>
        <w:t xml:space="preserve">рассмотрение соблюдения требований, предъявляемых к методам </w:t>
      </w:r>
      <w:r w:rsidRPr="00CA6522">
        <w:rPr>
          <w:color w:val="000000"/>
          <w:spacing w:val="-1"/>
          <w:w w:val="101"/>
          <w:sz w:val="28"/>
          <w:szCs w:val="28"/>
        </w:rPr>
        <w:t xml:space="preserve">диагностики,    профилактики    и    лечения,    разрешенным    на    территории Российской Федерации в случаях возникновения претензий и споров, а также в </w:t>
      </w:r>
      <w:r w:rsidRPr="00CA6522">
        <w:rPr>
          <w:color w:val="000000"/>
          <w:spacing w:val="-3"/>
          <w:w w:val="101"/>
          <w:sz w:val="28"/>
          <w:szCs w:val="28"/>
        </w:rPr>
        <w:t xml:space="preserve">случае   причинения   вреда   здоровью   и   жизни   граждан   в   соответствии   с </w:t>
      </w:r>
      <w:r w:rsidRPr="00CA6522">
        <w:rPr>
          <w:color w:val="000000"/>
          <w:spacing w:val="-2"/>
          <w:w w:val="101"/>
          <w:sz w:val="28"/>
          <w:szCs w:val="28"/>
        </w:rPr>
        <w:t>действующим законодательством Российской Федерации;</w:t>
      </w:r>
    </w:p>
    <w:p w14:paraId="4246EBA8" w14:textId="77777777" w:rsidR="00072463" w:rsidRPr="00CA6522" w:rsidRDefault="00072463" w:rsidP="00AD41C0">
      <w:pPr>
        <w:widowControl w:val="0"/>
        <w:numPr>
          <w:ilvl w:val="0"/>
          <w:numId w:val="14"/>
        </w:numPr>
        <w:shd w:val="clear" w:color="auto" w:fill="FFFFFF"/>
        <w:tabs>
          <w:tab w:val="left" w:pos="1282"/>
        </w:tabs>
        <w:autoSpaceDE w:val="0"/>
        <w:autoSpaceDN w:val="0"/>
        <w:adjustRightInd w:val="0"/>
        <w:ind w:firstLine="720"/>
        <w:jc w:val="both"/>
        <w:rPr>
          <w:b/>
          <w:bCs/>
          <w:color w:val="000000"/>
          <w:spacing w:val="-1"/>
          <w:sz w:val="28"/>
          <w:szCs w:val="28"/>
        </w:rPr>
      </w:pPr>
      <w:r w:rsidRPr="00CA6522">
        <w:rPr>
          <w:color w:val="000000"/>
          <w:spacing w:val="-2"/>
          <w:w w:val="101"/>
          <w:sz w:val="28"/>
          <w:szCs w:val="28"/>
        </w:rPr>
        <w:t xml:space="preserve">организация   дополнительной   экспертизы   качества  медицинской </w:t>
      </w:r>
      <w:r w:rsidRPr="00CA6522">
        <w:rPr>
          <w:color w:val="000000"/>
          <w:spacing w:val="5"/>
          <w:w w:val="101"/>
          <w:sz w:val="28"/>
          <w:szCs w:val="28"/>
        </w:rPr>
        <w:t xml:space="preserve">помощи  в  случаях возникновения  претензий  и  споров,  а также  в случае причинения вреда здоровью и жизни граждан при предоставлении платных </w:t>
      </w:r>
      <w:r w:rsidRPr="00CA6522">
        <w:rPr>
          <w:color w:val="000000"/>
          <w:spacing w:val="-4"/>
          <w:w w:val="101"/>
          <w:sz w:val="28"/>
          <w:szCs w:val="28"/>
        </w:rPr>
        <w:t>медицинских услуг.</w:t>
      </w:r>
    </w:p>
    <w:p w14:paraId="35CB5589" w14:textId="77777777" w:rsidR="00072463" w:rsidRPr="00CA6522" w:rsidRDefault="00072463" w:rsidP="00AD41C0">
      <w:pPr>
        <w:shd w:val="clear" w:color="auto" w:fill="FFFFFF"/>
        <w:tabs>
          <w:tab w:val="left" w:pos="900"/>
          <w:tab w:val="left" w:pos="1080"/>
        </w:tabs>
        <w:ind w:firstLine="720"/>
        <w:jc w:val="both"/>
        <w:rPr>
          <w:sz w:val="28"/>
          <w:szCs w:val="28"/>
        </w:rPr>
      </w:pPr>
      <w:r w:rsidRPr="00CA6522">
        <w:rPr>
          <w:bCs/>
          <w:color w:val="000000"/>
          <w:spacing w:val="-1"/>
          <w:sz w:val="28"/>
          <w:szCs w:val="28"/>
        </w:rPr>
        <w:t>4. Порядок формирования комиссии</w:t>
      </w:r>
    </w:p>
    <w:p w14:paraId="549D49E0" w14:textId="77777777" w:rsidR="00072463" w:rsidRPr="00CA6522" w:rsidRDefault="00072463" w:rsidP="00AD41C0">
      <w:pPr>
        <w:widowControl w:val="0"/>
        <w:numPr>
          <w:ilvl w:val="0"/>
          <w:numId w:val="15"/>
        </w:numPr>
        <w:shd w:val="clear" w:color="auto" w:fill="FFFFFF"/>
        <w:tabs>
          <w:tab w:val="left" w:pos="900"/>
          <w:tab w:val="left" w:pos="1080"/>
          <w:tab w:val="left" w:pos="1469"/>
        </w:tabs>
        <w:autoSpaceDE w:val="0"/>
        <w:autoSpaceDN w:val="0"/>
        <w:adjustRightInd w:val="0"/>
        <w:ind w:firstLine="720"/>
        <w:jc w:val="both"/>
        <w:rPr>
          <w:color w:val="000000"/>
          <w:spacing w:val="-8"/>
          <w:sz w:val="28"/>
          <w:szCs w:val="28"/>
        </w:rPr>
      </w:pPr>
      <w:r w:rsidRPr="00CA6522">
        <w:rPr>
          <w:color w:val="000000"/>
          <w:spacing w:val="-2"/>
          <w:sz w:val="28"/>
          <w:szCs w:val="28"/>
        </w:rPr>
        <w:t>Структура   Комиссии   утверждается   руководителем   учреждения здравоохранения.</w:t>
      </w:r>
    </w:p>
    <w:p w14:paraId="3127FFCD" w14:textId="4395EB59" w:rsidR="00072463" w:rsidRPr="00CA6522" w:rsidRDefault="00072463" w:rsidP="00AD41C0">
      <w:pPr>
        <w:widowControl w:val="0"/>
        <w:numPr>
          <w:ilvl w:val="0"/>
          <w:numId w:val="15"/>
        </w:numPr>
        <w:shd w:val="clear" w:color="auto" w:fill="FFFFFF"/>
        <w:tabs>
          <w:tab w:val="left" w:pos="900"/>
          <w:tab w:val="left" w:pos="1080"/>
          <w:tab w:val="left" w:pos="1469"/>
        </w:tabs>
        <w:autoSpaceDE w:val="0"/>
        <w:autoSpaceDN w:val="0"/>
        <w:adjustRightInd w:val="0"/>
        <w:ind w:firstLine="720"/>
        <w:jc w:val="both"/>
        <w:rPr>
          <w:color w:val="000000"/>
          <w:spacing w:val="-8"/>
          <w:sz w:val="28"/>
          <w:szCs w:val="28"/>
        </w:rPr>
      </w:pPr>
      <w:r w:rsidRPr="00CA6522">
        <w:rPr>
          <w:color w:val="000000"/>
          <w:spacing w:val="1"/>
          <w:sz w:val="28"/>
          <w:szCs w:val="28"/>
        </w:rPr>
        <w:t>В   состав   Комиссии   входят:   Председатель,   члены   Комиссии,</w:t>
      </w:r>
      <w:r w:rsidR="003964EE">
        <w:rPr>
          <w:color w:val="000000"/>
          <w:spacing w:val="1"/>
          <w:sz w:val="28"/>
          <w:szCs w:val="28"/>
        </w:rPr>
        <w:t xml:space="preserve"> </w:t>
      </w:r>
      <w:r w:rsidRPr="00CA6522">
        <w:rPr>
          <w:color w:val="000000"/>
          <w:spacing w:val="-2"/>
          <w:sz w:val="28"/>
          <w:szCs w:val="28"/>
        </w:rPr>
        <w:t>секретарь Комиссии.</w:t>
      </w:r>
    </w:p>
    <w:p w14:paraId="668D24C0" w14:textId="69728E7F" w:rsidR="00072463" w:rsidRPr="00CA6522" w:rsidRDefault="00072463" w:rsidP="00AD41C0">
      <w:pPr>
        <w:shd w:val="clear" w:color="auto" w:fill="FFFFFF"/>
        <w:tabs>
          <w:tab w:val="left" w:pos="900"/>
          <w:tab w:val="left" w:pos="1080"/>
          <w:tab w:val="left" w:pos="1397"/>
        </w:tabs>
        <w:ind w:firstLine="720"/>
        <w:jc w:val="both"/>
        <w:rPr>
          <w:sz w:val="28"/>
          <w:szCs w:val="28"/>
        </w:rPr>
      </w:pPr>
      <w:r w:rsidRPr="00CA6522">
        <w:rPr>
          <w:color w:val="000000"/>
          <w:spacing w:val="-8"/>
          <w:sz w:val="28"/>
          <w:szCs w:val="28"/>
        </w:rPr>
        <w:lastRenderedPageBreak/>
        <w:t>4.3.</w:t>
      </w:r>
      <w:r w:rsidRPr="00CA6522">
        <w:rPr>
          <w:color w:val="000000"/>
          <w:sz w:val="28"/>
          <w:szCs w:val="28"/>
        </w:rPr>
        <w:tab/>
      </w:r>
      <w:r w:rsidRPr="00CA6522">
        <w:rPr>
          <w:color w:val="000000"/>
          <w:spacing w:val="5"/>
          <w:sz w:val="28"/>
          <w:szCs w:val="28"/>
        </w:rPr>
        <w:t>Состав Комиссии представляется на утверждение Председателем</w:t>
      </w:r>
      <w:r w:rsidR="003964EE">
        <w:rPr>
          <w:color w:val="000000"/>
          <w:spacing w:val="5"/>
          <w:sz w:val="28"/>
          <w:szCs w:val="28"/>
        </w:rPr>
        <w:t xml:space="preserve"> </w:t>
      </w:r>
      <w:r w:rsidRPr="00CA6522">
        <w:rPr>
          <w:color w:val="000000"/>
          <w:spacing w:val="-1"/>
          <w:sz w:val="28"/>
          <w:szCs w:val="28"/>
        </w:rPr>
        <w:t>Комиссии в установленном порядке.</w:t>
      </w:r>
    </w:p>
    <w:p w14:paraId="4FC7CC51" w14:textId="6AD17DD1" w:rsidR="00072463" w:rsidRPr="00CA6522" w:rsidRDefault="00072463" w:rsidP="00AD41C0">
      <w:pPr>
        <w:widowControl w:val="0"/>
        <w:numPr>
          <w:ilvl w:val="0"/>
          <w:numId w:val="16"/>
        </w:numPr>
        <w:shd w:val="clear" w:color="auto" w:fill="FFFFFF"/>
        <w:tabs>
          <w:tab w:val="left" w:pos="900"/>
          <w:tab w:val="left" w:pos="1080"/>
          <w:tab w:val="left" w:pos="1512"/>
        </w:tabs>
        <w:autoSpaceDE w:val="0"/>
        <w:autoSpaceDN w:val="0"/>
        <w:adjustRightInd w:val="0"/>
        <w:ind w:firstLine="720"/>
        <w:jc w:val="both"/>
        <w:rPr>
          <w:color w:val="000000"/>
          <w:spacing w:val="-8"/>
          <w:sz w:val="28"/>
          <w:szCs w:val="28"/>
        </w:rPr>
      </w:pPr>
      <w:r w:rsidRPr="00CA6522">
        <w:rPr>
          <w:color w:val="000000"/>
          <w:spacing w:val="1"/>
          <w:sz w:val="28"/>
          <w:szCs w:val="28"/>
        </w:rPr>
        <w:t>Состав    Комиссии    утверждается    приказом    по    учреждению</w:t>
      </w:r>
      <w:r w:rsidR="003964EE">
        <w:rPr>
          <w:color w:val="000000"/>
          <w:spacing w:val="1"/>
          <w:sz w:val="28"/>
          <w:szCs w:val="28"/>
        </w:rPr>
        <w:t xml:space="preserve"> </w:t>
      </w:r>
      <w:r w:rsidRPr="00CA6522">
        <w:rPr>
          <w:color w:val="000000"/>
          <w:spacing w:val="-2"/>
          <w:sz w:val="28"/>
          <w:szCs w:val="28"/>
        </w:rPr>
        <w:t>здравоохранения.</w:t>
      </w:r>
    </w:p>
    <w:p w14:paraId="3EF60EDA" w14:textId="0D9F4E70" w:rsidR="00072463" w:rsidRPr="00CA6522" w:rsidRDefault="00072463" w:rsidP="00AD41C0">
      <w:pPr>
        <w:widowControl w:val="0"/>
        <w:numPr>
          <w:ilvl w:val="0"/>
          <w:numId w:val="16"/>
        </w:numPr>
        <w:shd w:val="clear" w:color="auto" w:fill="FFFFFF"/>
        <w:tabs>
          <w:tab w:val="left" w:pos="900"/>
          <w:tab w:val="left" w:pos="1080"/>
          <w:tab w:val="left" w:pos="1512"/>
        </w:tabs>
        <w:autoSpaceDE w:val="0"/>
        <w:autoSpaceDN w:val="0"/>
        <w:adjustRightInd w:val="0"/>
        <w:ind w:firstLine="720"/>
        <w:jc w:val="both"/>
        <w:rPr>
          <w:color w:val="000000"/>
          <w:spacing w:val="-8"/>
          <w:sz w:val="28"/>
          <w:szCs w:val="28"/>
        </w:rPr>
      </w:pPr>
      <w:r w:rsidRPr="00CA6522">
        <w:rPr>
          <w:color w:val="000000"/>
          <w:spacing w:val="-1"/>
          <w:sz w:val="28"/>
          <w:szCs w:val="28"/>
        </w:rPr>
        <w:t>В    состав    Комиссии    входят    все    заместители    руководителя</w:t>
      </w:r>
      <w:r w:rsidR="003964EE">
        <w:rPr>
          <w:color w:val="000000"/>
          <w:spacing w:val="-1"/>
          <w:sz w:val="28"/>
          <w:szCs w:val="28"/>
        </w:rPr>
        <w:t xml:space="preserve"> </w:t>
      </w:r>
      <w:r w:rsidRPr="00CA6522">
        <w:rPr>
          <w:color w:val="000000"/>
          <w:spacing w:val="-1"/>
          <w:sz w:val="28"/>
          <w:szCs w:val="28"/>
        </w:rPr>
        <w:t xml:space="preserve">учреждения    </w:t>
      </w:r>
      <w:r w:rsidR="00D1047C" w:rsidRPr="00CA6522">
        <w:rPr>
          <w:color w:val="000000"/>
          <w:spacing w:val="-1"/>
          <w:sz w:val="28"/>
          <w:szCs w:val="28"/>
        </w:rPr>
        <w:t>здравоохранения, ответственные</w:t>
      </w:r>
      <w:r w:rsidRPr="00CA6522">
        <w:rPr>
          <w:color w:val="000000"/>
          <w:spacing w:val="-1"/>
          <w:sz w:val="28"/>
          <w:szCs w:val="28"/>
        </w:rPr>
        <w:t xml:space="preserve">    за    оказание    медицинской</w:t>
      </w:r>
      <w:r w:rsidR="003964EE">
        <w:rPr>
          <w:color w:val="000000"/>
          <w:spacing w:val="-1"/>
          <w:sz w:val="28"/>
          <w:szCs w:val="28"/>
        </w:rPr>
        <w:t xml:space="preserve"> </w:t>
      </w:r>
      <w:r w:rsidRPr="00CA6522">
        <w:rPr>
          <w:color w:val="000000"/>
          <w:spacing w:val="-1"/>
          <w:sz w:val="28"/>
          <w:szCs w:val="28"/>
        </w:rPr>
        <w:t>помощи, все заведующие отделениями учреждения здравоохранения.</w:t>
      </w:r>
    </w:p>
    <w:p w14:paraId="00A4895B" w14:textId="0DDE8D96" w:rsidR="00072463" w:rsidRPr="00CA6522" w:rsidRDefault="00072463" w:rsidP="00AD41C0">
      <w:pPr>
        <w:widowControl w:val="0"/>
        <w:numPr>
          <w:ilvl w:val="0"/>
          <w:numId w:val="17"/>
        </w:numPr>
        <w:shd w:val="clear" w:color="auto" w:fill="FFFFFF"/>
        <w:tabs>
          <w:tab w:val="left" w:pos="1306"/>
        </w:tabs>
        <w:autoSpaceDE w:val="0"/>
        <w:autoSpaceDN w:val="0"/>
        <w:adjustRightInd w:val="0"/>
        <w:ind w:firstLine="720"/>
        <w:jc w:val="both"/>
        <w:rPr>
          <w:color w:val="000000"/>
          <w:spacing w:val="-8"/>
          <w:sz w:val="28"/>
          <w:szCs w:val="28"/>
        </w:rPr>
      </w:pPr>
      <w:r w:rsidRPr="00CA6522">
        <w:rPr>
          <w:color w:val="000000"/>
          <w:spacing w:val="2"/>
          <w:sz w:val="28"/>
          <w:szCs w:val="28"/>
        </w:rPr>
        <w:t xml:space="preserve">Председателем Комиссии является   </w:t>
      </w:r>
      <w:r w:rsidRPr="004E1FA3">
        <w:rPr>
          <w:color w:val="000000"/>
          <w:spacing w:val="2"/>
          <w:sz w:val="28"/>
          <w:szCs w:val="28"/>
        </w:rPr>
        <w:t>заместитель главного врача</w:t>
      </w:r>
      <w:r w:rsidR="003964EE">
        <w:rPr>
          <w:color w:val="000000"/>
          <w:spacing w:val="2"/>
          <w:sz w:val="28"/>
          <w:szCs w:val="28"/>
        </w:rPr>
        <w:t xml:space="preserve"> </w:t>
      </w:r>
      <w:r w:rsidRPr="004E1FA3">
        <w:rPr>
          <w:color w:val="000000"/>
          <w:spacing w:val="2"/>
          <w:sz w:val="28"/>
          <w:szCs w:val="28"/>
        </w:rPr>
        <w:t>по</w:t>
      </w:r>
      <w:r w:rsidR="003964EE">
        <w:rPr>
          <w:color w:val="000000"/>
          <w:spacing w:val="2"/>
          <w:sz w:val="28"/>
          <w:szCs w:val="28"/>
        </w:rPr>
        <w:t xml:space="preserve"> </w:t>
      </w:r>
      <w:r w:rsidR="002466A9">
        <w:rPr>
          <w:color w:val="000000"/>
          <w:spacing w:val="-1"/>
          <w:sz w:val="28"/>
          <w:szCs w:val="28"/>
        </w:rPr>
        <w:t>клинико-экспертной работе Гайдарова Г.Ф.</w:t>
      </w:r>
      <w:r w:rsidRPr="00CA6522">
        <w:rPr>
          <w:color w:val="000000"/>
          <w:spacing w:val="-1"/>
          <w:sz w:val="28"/>
          <w:szCs w:val="28"/>
        </w:rPr>
        <w:t>, курирующий вопросы оказания медицинской помощи.</w:t>
      </w:r>
    </w:p>
    <w:p w14:paraId="43361876" w14:textId="77777777" w:rsidR="00072463" w:rsidRPr="00CA6522" w:rsidRDefault="00072463" w:rsidP="00AD41C0">
      <w:pPr>
        <w:widowControl w:val="0"/>
        <w:numPr>
          <w:ilvl w:val="0"/>
          <w:numId w:val="18"/>
        </w:numPr>
        <w:shd w:val="clear" w:color="auto" w:fill="FFFFFF"/>
        <w:tabs>
          <w:tab w:val="left" w:pos="1306"/>
        </w:tabs>
        <w:autoSpaceDE w:val="0"/>
        <w:autoSpaceDN w:val="0"/>
        <w:adjustRightInd w:val="0"/>
        <w:ind w:firstLine="720"/>
        <w:jc w:val="both"/>
        <w:rPr>
          <w:color w:val="000000"/>
          <w:spacing w:val="-8"/>
          <w:sz w:val="28"/>
          <w:szCs w:val="28"/>
        </w:rPr>
      </w:pPr>
      <w:r w:rsidRPr="00CA6522">
        <w:rPr>
          <w:color w:val="000000"/>
          <w:spacing w:val="-1"/>
          <w:sz w:val="28"/>
          <w:szCs w:val="28"/>
        </w:rPr>
        <w:t>Функциями Председателя Комиссии являются:</w:t>
      </w:r>
    </w:p>
    <w:p w14:paraId="0D554DC0" w14:textId="77777777" w:rsidR="00072463" w:rsidRPr="00CA6522" w:rsidRDefault="00072463" w:rsidP="00AD41C0">
      <w:pPr>
        <w:shd w:val="clear" w:color="auto" w:fill="FFFFFF"/>
        <w:tabs>
          <w:tab w:val="left" w:pos="1085"/>
        </w:tabs>
        <w:ind w:firstLine="720"/>
        <w:jc w:val="both"/>
        <w:rPr>
          <w:sz w:val="28"/>
          <w:szCs w:val="28"/>
        </w:rPr>
      </w:pPr>
      <w:r w:rsidRPr="00CA6522">
        <w:rPr>
          <w:color w:val="000000"/>
          <w:spacing w:val="-10"/>
          <w:sz w:val="28"/>
          <w:szCs w:val="28"/>
        </w:rPr>
        <w:t>а)</w:t>
      </w:r>
      <w:r w:rsidRPr="00CA6522">
        <w:rPr>
          <w:color w:val="000000"/>
          <w:sz w:val="28"/>
          <w:szCs w:val="28"/>
        </w:rPr>
        <w:tab/>
      </w:r>
      <w:r w:rsidRPr="00CA6522">
        <w:rPr>
          <w:color w:val="000000"/>
          <w:spacing w:val="-1"/>
          <w:sz w:val="28"/>
          <w:szCs w:val="28"/>
        </w:rPr>
        <w:t>проведение заседаний Комиссии,</w:t>
      </w:r>
    </w:p>
    <w:p w14:paraId="1C946664" w14:textId="77777777" w:rsidR="00072463" w:rsidRPr="00CA6522" w:rsidRDefault="00072463" w:rsidP="00AD41C0">
      <w:pPr>
        <w:shd w:val="clear" w:color="auto" w:fill="FFFFFF"/>
        <w:tabs>
          <w:tab w:val="left" w:pos="1085"/>
        </w:tabs>
        <w:ind w:firstLine="720"/>
        <w:jc w:val="both"/>
        <w:rPr>
          <w:sz w:val="28"/>
          <w:szCs w:val="28"/>
        </w:rPr>
      </w:pPr>
      <w:r w:rsidRPr="00CA6522">
        <w:rPr>
          <w:color w:val="000000"/>
          <w:spacing w:val="-9"/>
          <w:sz w:val="28"/>
          <w:szCs w:val="28"/>
        </w:rPr>
        <w:t>б)</w:t>
      </w:r>
      <w:r w:rsidRPr="00CA6522">
        <w:rPr>
          <w:color w:val="000000"/>
          <w:sz w:val="28"/>
          <w:szCs w:val="28"/>
        </w:rPr>
        <w:tab/>
        <w:t>руководство Комиссией,</w:t>
      </w:r>
    </w:p>
    <w:p w14:paraId="0428C12E" w14:textId="77777777" w:rsidR="00072463" w:rsidRPr="00CA6522" w:rsidRDefault="00072463" w:rsidP="00AD41C0">
      <w:pPr>
        <w:shd w:val="clear" w:color="auto" w:fill="FFFFFF"/>
        <w:tabs>
          <w:tab w:val="left" w:pos="1085"/>
        </w:tabs>
        <w:ind w:firstLine="720"/>
        <w:jc w:val="both"/>
        <w:rPr>
          <w:sz w:val="28"/>
          <w:szCs w:val="28"/>
        </w:rPr>
      </w:pPr>
      <w:r w:rsidRPr="00CA6522">
        <w:rPr>
          <w:color w:val="000000"/>
          <w:spacing w:val="-11"/>
          <w:sz w:val="28"/>
          <w:szCs w:val="28"/>
        </w:rPr>
        <w:t>в)</w:t>
      </w:r>
      <w:r w:rsidRPr="00CA6522">
        <w:rPr>
          <w:color w:val="000000"/>
          <w:sz w:val="28"/>
          <w:szCs w:val="28"/>
        </w:rPr>
        <w:tab/>
        <w:t>формирование предложений по составу Комиссии,</w:t>
      </w:r>
    </w:p>
    <w:p w14:paraId="2A87B3B1" w14:textId="77777777" w:rsidR="00072463" w:rsidRPr="00CA6522" w:rsidRDefault="00072463" w:rsidP="00AD41C0">
      <w:pPr>
        <w:shd w:val="clear" w:color="auto" w:fill="FFFFFF"/>
        <w:tabs>
          <w:tab w:val="left" w:pos="1085"/>
        </w:tabs>
        <w:ind w:firstLine="720"/>
        <w:jc w:val="both"/>
        <w:rPr>
          <w:sz w:val="28"/>
          <w:szCs w:val="28"/>
        </w:rPr>
      </w:pPr>
      <w:r w:rsidRPr="00CA6522">
        <w:rPr>
          <w:color w:val="000000"/>
          <w:spacing w:val="-11"/>
          <w:sz w:val="28"/>
          <w:szCs w:val="28"/>
        </w:rPr>
        <w:t>г)</w:t>
      </w:r>
      <w:r w:rsidRPr="00CA6522">
        <w:rPr>
          <w:color w:val="000000"/>
          <w:sz w:val="28"/>
          <w:szCs w:val="28"/>
        </w:rPr>
        <w:tab/>
        <w:t>представление Комиссии в других организациях и ведомствах.</w:t>
      </w:r>
    </w:p>
    <w:p w14:paraId="330546B2" w14:textId="77777777" w:rsidR="00072463" w:rsidRPr="00CA6522" w:rsidRDefault="00072463" w:rsidP="00AD41C0">
      <w:pPr>
        <w:shd w:val="clear" w:color="auto" w:fill="FFFFFF"/>
        <w:tabs>
          <w:tab w:val="left" w:pos="1363"/>
        </w:tabs>
        <w:ind w:firstLine="720"/>
        <w:jc w:val="both"/>
        <w:rPr>
          <w:sz w:val="28"/>
          <w:szCs w:val="28"/>
        </w:rPr>
      </w:pPr>
      <w:r w:rsidRPr="00CA6522">
        <w:rPr>
          <w:color w:val="000000"/>
          <w:spacing w:val="-8"/>
          <w:sz w:val="28"/>
          <w:szCs w:val="28"/>
        </w:rPr>
        <w:t>4.8.</w:t>
      </w:r>
      <w:r w:rsidRPr="00CA6522">
        <w:rPr>
          <w:color w:val="000000"/>
          <w:sz w:val="28"/>
          <w:szCs w:val="28"/>
        </w:rPr>
        <w:tab/>
      </w:r>
      <w:r w:rsidRPr="00CA6522">
        <w:rPr>
          <w:color w:val="000000"/>
          <w:spacing w:val="-3"/>
          <w:sz w:val="28"/>
          <w:szCs w:val="28"/>
        </w:rPr>
        <w:t>Кандидатуры членов Комиссии предлагаются главным врачом.</w:t>
      </w:r>
      <w:r w:rsidRPr="00CA6522">
        <w:rPr>
          <w:color w:val="000000"/>
          <w:spacing w:val="-3"/>
          <w:sz w:val="28"/>
          <w:szCs w:val="28"/>
        </w:rPr>
        <w:br/>
      </w:r>
      <w:r w:rsidRPr="00CA6522">
        <w:rPr>
          <w:color w:val="000000"/>
          <w:spacing w:val="-1"/>
          <w:sz w:val="28"/>
          <w:szCs w:val="28"/>
        </w:rPr>
        <w:t>4.9. Функциями членов Комиссии являются:</w:t>
      </w:r>
    </w:p>
    <w:p w14:paraId="6C75F9BF" w14:textId="77777777" w:rsidR="00072463" w:rsidRPr="00CA6522" w:rsidRDefault="00072463" w:rsidP="00AD41C0">
      <w:pPr>
        <w:shd w:val="clear" w:color="auto" w:fill="FFFFFF"/>
        <w:tabs>
          <w:tab w:val="left" w:pos="1085"/>
        </w:tabs>
        <w:ind w:firstLine="720"/>
        <w:jc w:val="both"/>
        <w:rPr>
          <w:sz w:val="28"/>
          <w:szCs w:val="28"/>
        </w:rPr>
      </w:pPr>
      <w:r w:rsidRPr="00CA6522">
        <w:rPr>
          <w:color w:val="000000"/>
          <w:spacing w:val="-11"/>
          <w:sz w:val="28"/>
          <w:szCs w:val="28"/>
        </w:rPr>
        <w:t>а)</w:t>
      </w:r>
      <w:r w:rsidRPr="00CA6522">
        <w:rPr>
          <w:color w:val="000000"/>
          <w:sz w:val="28"/>
          <w:szCs w:val="28"/>
        </w:rPr>
        <w:tab/>
        <w:t>участие в работе Комиссии с правом решающего голоса,</w:t>
      </w:r>
    </w:p>
    <w:p w14:paraId="04FB017C" w14:textId="17686825" w:rsidR="00072463" w:rsidRPr="00CA6522" w:rsidRDefault="00072463" w:rsidP="00AD41C0">
      <w:pPr>
        <w:shd w:val="clear" w:color="auto" w:fill="FFFFFF"/>
        <w:tabs>
          <w:tab w:val="left" w:pos="1085"/>
        </w:tabs>
        <w:ind w:firstLine="720"/>
        <w:jc w:val="both"/>
        <w:rPr>
          <w:sz w:val="28"/>
          <w:szCs w:val="28"/>
        </w:rPr>
      </w:pPr>
      <w:r w:rsidRPr="00CA6522">
        <w:rPr>
          <w:color w:val="000000"/>
          <w:spacing w:val="-12"/>
          <w:sz w:val="28"/>
          <w:szCs w:val="28"/>
        </w:rPr>
        <w:t>б)</w:t>
      </w:r>
      <w:r w:rsidRPr="00CA6522">
        <w:rPr>
          <w:color w:val="000000"/>
          <w:sz w:val="28"/>
          <w:szCs w:val="28"/>
        </w:rPr>
        <w:tab/>
      </w:r>
      <w:r w:rsidRPr="00CA6522">
        <w:rPr>
          <w:color w:val="000000"/>
          <w:spacing w:val="-1"/>
          <w:sz w:val="28"/>
          <w:szCs w:val="28"/>
        </w:rPr>
        <w:t>рассмотрение исполнения условий договора, соблюдение требований,</w:t>
      </w:r>
      <w:r w:rsidR="003964EE">
        <w:rPr>
          <w:color w:val="000000"/>
          <w:spacing w:val="-1"/>
          <w:sz w:val="28"/>
          <w:szCs w:val="28"/>
        </w:rPr>
        <w:t xml:space="preserve"> </w:t>
      </w:r>
      <w:r w:rsidRPr="00CA6522">
        <w:rPr>
          <w:color w:val="000000"/>
          <w:spacing w:val="-1"/>
          <w:sz w:val="28"/>
          <w:szCs w:val="28"/>
        </w:rPr>
        <w:t>предъявляемых к методам диагностики, профилактики и лечения, разрешенным</w:t>
      </w:r>
      <w:r w:rsidR="003964EE">
        <w:rPr>
          <w:color w:val="000000"/>
          <w:spacing w:val="-1"/>
          <w:sz w:val="28"/>
          <w:szCs w:val="28"/>
        </w:rPr>
        <w:t xml:space="preserve"> </w:t>
      </w:r>
      <w:r w:rsidRPr="00CA6522">
        <w:rPr>
          <w:color w:val="000000"/>
          <w:spacing w:val="-1"/>
          <w:sz w:val="28"/>
          <w:szCs w:val="28"/>
        </w:rPr>
        <w:t>на территории Российской Федерации,</w:t>
      </w:r>
    </w:p>
    <w:p w14:paraId="2C74B782" w14:textId="77777777" w:rsidR="00072463" w:rsidRPr="00CA6522" w:rsidRDefault="00072463" w:rsidP="00AD41C0">
      <w:pPr>
        <w:shd w:val="clear" w:color="auto" w:fill="FFFFFF"/>
        <w:ind w:firstLine="720"/>
        <w:jc w:val="both"/>
        <w:rPr>
          <w:sz w:val="28"/>
          <w:szCs w:val="28"/>
        </w:rPr>
      </w:pPr>
      <w:r w:rsidRPr="00CA6522">
        <w:rPr>
          <w:color w:val="000000"/>
          <w:spacing w:val="1"/>
          <w:sz w:val="28"/>
          <w:szCs w:val="28"/>
        </w:rPr>
        <w:t xml:space="preserve">4.10.   члены   Комиссии   несут   ответственность   за      объективность </w:t>
      </w:r>
      <w:r w:rsidRPr="00CA6522">
        <w:rPr>
          <w:color w:val="000000"/>
          <w:spacing w:val="-1"/>
          <w:sz w:val="28"/>
          <w:szCs w:val="28"/>
        </w:rPr>
        <w:t>рассматриваемой информации.</w:t>
      </w:r>
    </w:p>
    <w:p w14:paraId="14B0B851" w14:textId="77777777" w:rsidR="00072463" w:rsidRPr="00CA6522" w:rsidRDefault="00072463" w:rsidP="00AD41C0">
      <w:pPr>
        <w:shd w:val="clear" w:color="auto" w:fill="FFFFFF"/>
        <w:ind w:firstLine="720"/>
        <w:jc w:val="both"/>
        <w:rPr>
          <w:sz w:val="28"/>
          <w:szCs w:val="28"/>
        </w:rPr>
      </w:pPr>
      <w:r w:rsidRPr="00CA6522">
        <w:rPr>
          <w:color w:val="000000"/>
          <w:spacing w:val="-1"/>
          <w:sz w:val="28"/>
          <w:szCs w:val="28"/>
        </w:rPr>
        <w:t>4.11. Функциями секретаря Комиссии являются:</w:t>
      </w:r>
    </w:p>
    <w:p w14:paraId="5A9BB6D8" w14:textId="77777777" w:rsidR="00072463" w:rsidRPr="00CA6522" w:rsidRDefault="00072463" w:rsidP="00AD41C0">
      <w:pPr>
        <w:shd w:val="clear" w:color="auto" w:fill="FFFFFF"/>
        <w:tabs>
          <w:tab w:val="left" w:pos="1080"/>
        </w:tabs>
        <w:ind w:firstLine="720"/>
        <w:jc w:val="both"/>
        <w:rPr>
          <w:sz w:val="28"/>
          <w:szCs w:val="28"/>
        </w:rPr>
      </w:pPr>
      <w:r w:rsidRPr="00CA6522">
        <w:rPr>
          <w:color w:val="000000"/>
          <w:spacing w:val="-10"/>
          <w:sz w:val="28"/>
          <w:szCs w:val="28"/>
        </w:rPr>
        <w:t>а)</w:t>
      </w:r>
      <w:r w:rsidRPr="00CA6522">
        <w:rPr>
          <w:color w:val="000000"/>
          <w:sz w:val="28"/>
          <w:szCs w:val="28"/>
        </w:rPr>
        <w:tab/>
      </w:r>
      <w:r w:rsidRPr="00CA6522">
        <w:rPr>
          <w:color w:val="000000"/>
          <w:spacing w:val="-1"/>
          <w:sz w:val="28"/>
          <w:szCs w:val="28"/>
        </w:rPr>
        <w:t>ведение протоколов заседаний Комиссии,</w:t>
      </w:r>
    </w:p>
    <w:p w14:paraId="22C257E2" w14:textId="77777777" w:rsidR="00072463" w:rsidRPr="00CA6522" w:rsidRDefault="00072463" w:rsidP="00AD41C0">
      <w:pPr>
        <w:shd w:val="clear" w:color="auto" w:fill="FFFFFF"/>
        <w:tabs>
          <w:tab w:val="left" w:pos="1080"/>
        </w:tabs>
        <w:ind w:firstLine="720"/>
        <w:jc w:val="both"/>
        <w:rPr>
          <w:sz w:val="28"/>
          <w:szCs w:val="28"/>
        </w:rPr>
      </w:pPr>
      <w:r w:rsidRPr="00CA6522">
        <w:rPr>
          <w:color w:val="000000"/>
          <w:spacing w:val="-9"/>
          <w:sz w:val="28"/>
          <w:szCs w:val="28"/>
        </w:rPr>
        <w:t>б)</w:t>
      </w:r>
      <w:r w:rsidRPr="00CA6522">
        <w:rPr>
          <w:color w:val="000000"/>
          <w:sz w:val="28"/>
          <w:szCs w:val="28"/>
        </w:rPr>
        <w:tab/>
      </w:r>
      <w:r w:rsidRPr="00CA6522">
        <w:rPr>
          <w:color w:val="000000"/>
          <w:spacing w:val="-1"/>
          <w:sz w:val="28"/>
          <w:szCs w:val="28"/>
        </w:rPr>
        <w:t>ведение делопроизводства Комиссии,</w:t>
      </w:r>
    </w:p>
    <w:p w14:paraId="14B243A8" w14:textId="77777777" w:rsidR="00072463" w:rsidRPr="00CA6522" w:rsidRDefault="00072463" w:rsidP="00AD41C0">
      <w:pPr>
        <w:shd w:val="clear" w:color="auto" w:fill="FFFFFF"/>
        <w:tabs>
          <w:tab w:val="left" w:pos="1080"/>
        </w:tabs>
        <w:ind w:firstLine="720"/>
        <w:jc w:val="both"/>
        <w:rPr>
          <w:sz w:val="28"/>
          <w:szCs w:val="28"/>
        </w:rPr>
      </w:pPr>
      <w:r w:rsidRPr="00CA6522">
        <w:rPr>
          <w:color w:val="000000"/>
          <w:spacing w:val="-11"/>
          <w:sz w:val="28"/>
          <w:szCs w:val="28"/>
        </w:rPr>
        <w:t xml:space="preserve"> в)</w:t>
      </w:r>
      <w:r w:rsidRPr="00CA6522">
        <w:rPr>
          <w:color w:val="000000"/>
          <w:sz w:val="28"/>
          <w:szCs w:val="28"/>
        </w:rPr>
        <w:tab/>
        <w:t>оформление выписок и корреспонденции Комиссии.</w:t>
      </w:r>
    </w:p>
    <w:p w14:paraId="15DA539C" w14:textId="77777777" w:rsidR="00072463" w:rsidRPr="00CA6522" w:rsidRDefault="00072463" w:rsidP="00AD41C0">
      <w:pPr>
        <w:shd w:val="clear" w:color="auto" w:fill="FFFFFF"/>
        <w:ind w:firstLine="720"/>
        <w:jc w:val="both"/>
        <w:rPr>
          <w:bCs/>
          <w:color w:val="000000"/>
          <w:spacing w:val="2"/>
          <w:sz w:val="28"/>
          <w:szCs w:val="28"/>
        </w:rPr>
      </w:pPr>
      <w:r w:rsidRPr="00CA6522">
        <w:rPr>
          <w:bCs/>
          <w:color w:val="000000"/>
          <w:spacing w:val="2"/>
          <w:sz w:val="28"/>
          <w:szCs w:val="28"/>
        </w:rPr>
        <w:t>5. Порядок работы комиссии</w:t>
      </w:r>
    </w:p>
    <w:p w14:paraId="73C63766" w14:textId="77777777" w:rsidR="00072463" w:rsidRPr="00CA6522" w:rsidRDefault="00072463" w:rsidP="00AD41C0">
      <w:pPr>
        <w:shd w:val="clear" w:color="auto" w:fill="FFFFFF"/>
        <w:ind w:firstLine="720"/>
        <w:jc w:val="both"/>
        <w:rPr>
          <w:color w:val="000000"/>
          <w:spacing w:val="-10"/>
          <w:sz w:val="28"/>
          <w:szCs w:val="28"/>
        </w:rPr>
      </w:pPr>
      <w:r w:rsidRPr="00CA6522">
        <w:rPr>
          <w:color w:val="000000"/>
          <w:spacing w:val="1"/>
          <w:sz w:val="28"/>
          <w:szCs w:val="28"/>
        </w:rPr>
        <w:t xml:space="preserve">5.1. Заседания Комиссии проводятся при необходимости, Председатель </w:t>
      </w:r>
      <w:r w:rsidRPr="00CA6522">
        <w:rPr>
          <w:color w:val="000000"/>
          <w:spacing w:val="2"/>
          <w:sz w:val="28"/>
          <w:szCs w:val="28"/>
        </w:rPr>
        <w:t>Комиссии назначает заседание.</w:t>
      </w:r>
    </w:p>
    <w:p w14:paraId="164838F2" w14:textId="57F20EE0" w:rsidR="00072463" w:rsidRPr="00CA6522" w:rsidRDefault="00072463" w:rsidP="00AD41C0">
      <w:pPr>
        <w:widowControl w:val="0"/>
        <w:numPr>
          <w:ilvl w:val="1"/>
          <w:numId w:val="20"/>
        </w:numPr>
        <w:shd w:val="clear" w:color="auto" w:fill="FFFFFF"/>
        <w:tabs>
          <w:tab w:val="left" w:pos="1276"/>
        </w:tabs>
        <w:autoSpaceDE w:val="0"/>
        <w:autoSpaceDN w:val="0"/>
        <w:adjustRightInd w:val="0"/>
        <w:ind w:left="0" w:firstLine="720"/>
        <w:jc w:val="both"/>
        <w:rPr>
          <w:color w:val="000000"/>
          <w:spacing w:val="-10"/>
          <w:sz w:val="28"/>
          <w:szCs w:val="28"/>
        </w:rPr>
      </w:pPr>
      <w:r w:rsidRPr="00CA6522">
        <w:rPr>
          <w:color w:val="000000"/>
          <w:spacing w:val="7"/>
          <w:sz w:val="28"/>
          <w:szCs w:val="28"/>
        </w:rPr>
        <w:t xml:space="preserve">Решения Комиссии считаются </w:t>
      </w:r>
      <w:r w:rsidR="00D1047C" w:rsidRPr="00CA6522">
        <w:rPr>
          <w:color w:val="000000"/>
          <w:spacing w:val="7"/>
          <w:sz w:val="28"/>
          <w:szCs w:val="28"/>
        </w:rPr>
        <w:t>правомочными, если</w:t>
      </w:r>
      <w:r w:rsidRPr="00CA6522">
        <w:rPr>
          <w:color w:val="000000"/>
          <w:spacing w:val="7"/>
          <w:sz w:val="28"/>
          <w:szCs w:val="28"/>
        </w:rPr>
        <w:t xml:space="preserve"> в заседании</w:t>
      </w:r>
      <w:r w:rsidR="003964EE">
        <w:rPr>
          <w:color w:val="000000"/>
          <w:spacing w:val="7"/>
          <w:sz w:val="28"/>
          <w:szCs w:val="28"/>
        </w:rPr>
        <w:t xml:space="preserve"> </w:t>
      </w:r>
      <w:r w:rsidRPr="00CA6522">
        <w:rPr>
          <w:color w:val="000000"/>
          <w:sz w:val="28"/>
          <w:szCs w:val="28"/>
        </w:rPr>
        <w:t>Комиссии принимали участие более двух третей членов Комиссии.</w:t>
      </w:r>
    </w:p>
    <w:p w14:paraId="6BBD5D2D" w14:textId="427AE31B" w:rsidR="00072463" w:rsidRPr="00CA6522" w:rsidRDefault="00072463" w:rsidP="00AD41C0">
      <w:pPr>
        <w:widowControl w:val="0"/>
        <w:shd w:val="clear" w:color="auto" w:fill="FFFFFF"/>
        <w:tabs>
          <w:tab w:val="left" w:pos="1277"/>
        </w:tabs>
        <w:autoSpaceDE w:val="0"/>
        <w:autoSpaceDN w:val="0"/>
        <w:adjustRightInd w:val="0"/>
        <w:ind w:firstLine="720"/>
        <w:jc w:val="both"/>
        <w:rPr>
          <w:color w:val="000000"/>
          <w:spacing w:val="-9"/>
          <w:sz w:val="28"/>
          <w:szCs w:val="28"/>
        </w:rPr>
      </w:pPr>
      <w:r w:rsidRPr="00CA6522">
        <w:rPr>
          <w:color w:val="000000"/>
          <w:spacing w:val="-1"/>
          <w:sz w:val="28"/>
          <w:szCs w:val="28"/>
        </w:rPr>
        <w:t>5.3. Решения на заседаниях Комиссии считаются принятыми, если за них</w:t>
      </w:r>
      <w:r w:rsidR="003964EE">
        <w:rPr>
          <w:color w:val="000000"/>
          <w:spacing w:val="-1"/>
          <w:sz w:val="28"/>
          <w:szCs w:val="28"/>
        </w:rPr>
        <w:t xml:space="preserve"> </w:t>
      </w:r>
      <w:r w:rsidRPr="00CA6522">
        <w:rPr>
          <w:color w:val="000000"/>
          <w:spacing w:val="2"/>
          <w:sz w:val="28"/>
          <w:szCs w:val="28"/>
        </w:rPr>
        <w:t>положительно   проголосовало   не   менее   двух   третей   членов   Комиссии,</w:t>
      </w:r>
      <w:r w:rsidR="003964EE">
        <w:rPr>
          <w:color w:val="000000"/>
          <w:spacing w:val="2"/>
          <w:sz w:val="28"/>
          <w:szCs w:val="28"/>
        </w:rPr>
        <w:t xml:space="preserve"> </w:t>
      </w:r>
      <w:r w:rsidRPr="00CA6522">
        <w:rPr>
          <w:color w:val="000000"/>
          <w:spacing w:val="-1"/>
          <w:sz w:val="28"/>
          <w:szCs w:val="28"/>
        </w:rPr>
        <w:t>участвовавших в голосовании на заседании Комиссии.</w:t>
      </w:r>
    </w:p>
    <w:p w14:paraId="5AAC6934" w14:textId="193B43C6" w:rsidR="00072463" w:rsidRPr="00CA6522" w:rsidRDefault="00072463" w:rsidP="00AD41C0">
      <w:pPr>
        <w:widowControl w:val="0"/>
        <w:shd w:val="clear" w:color="auto" w:fill="FFFFFF"/>
        <w:tabs>
          <w:tab w:val="left" w:pos="1277"/>
        </w:tabs>
        <w:autoSpaceDE w:val="0"/>
        <w:autoSpaceDN w:val="0"/>
        <w:adjustRightInd w:val="0"/>
        <w:ind w:firstLine="720"/>
        <w:jc w:val="both"/>
        <w:rPr>
          <w:color w:val="000000"/>
          <w:spacing w:val="-10"/>
          <w:sz w:val="28"/>
          <w:szCs w:val="28"/>
        </w:rPr>
      </w:pPr>
      <w:r w:rsidRPr="00CA6522">
        <w:rPr>
          <w:color w:val="000000"/>
          <w:spacing w:val="2"/>
          <w:sz w:val="28"/>
          <w:szCs w:val="28"/>
        </w:rPr>
        <w:t>5.</w:t>
      </w:r>
      <w:r w:rsidR="00D1047C" w:rsidRPr="00CA6522">
        <w:rPr>
          <w:color w:val="000000"/>
          <w:spacing w:val="2"/>
          <w:sz w:val="28"/>
          <w:szCs w:val="28"/>
        </w:rPr>
        <w:t>4. Заседания</w:t>
      </w:r>
      <w:r w:rsidRPr="00CA6522">
        <w:rPr>
          <w:color w:val="000000"/>
          <w:spacing w:val="2"/>
          <w:sz w:val="28"/>
          <w:szCs w:val="28"/>
        </w:rPr>
        <w:t xml:space="preserve"> Комиссии протоколируются, протоколы подписываются</w:t>
      </w:r>
      <w:r w:rsidR="003964EE">
        <w:rPr>
          <w:color w:val="000000"/>
          <w:spacing w:val="2"/>
          <w:sz w:val="28"/>
          <w:szCs w:val="28"/>
        </w:rPr>
        <w:t xml:space="preserve"> </w:t>
      </w:r>
      <w:r w:rsidRPr="00CA6522">
        <w:rPr>
          <w:color w:val="000000"/>
          <w:spacing w:val="-1"/>
          <w:sz w:val="28"/>
          <w:szCs w:val="28"/>
        </w:rPr>
        <w:t>Председателем и секретарем Комиссии.</w:t>
      </w:r>
    </w:p>
    <w:p w14:paraId="234CD26C" w14:textId="7EDFF143" w:rsidR="00072463" w:rsidRPr="00CA6522" w:rsidRDefault="00072463" w:rsidP="00AD41C0">
      <w:pPr>
        <w:shd w:val="clear" w:color="auto" w:fill="FFFFFF"/>
        <w:tabs>
          <w:tab w:val="left" w:pos="1368"/>
        </w:tabs>
        <w:ind w:firstLine="720"/>
        <w:jc w:val="both"/>
        <w:rPr>
          <w:color w:val="000000"/>
          <w:spacing w:val="-2"/>
          <w:sz w:val="28"/>
          <w:szCs w:val="28"/>
        </w:rPr>
      </w:pPr>
      <w:r w:rsidRPr="00CA6522">
        <w:rPr>
          <w:color w:val="000000"/>
          <w:spacing w:val="-11"/>
          <w:sz w:val="28"/>
          <w:szCs w:val="28"/>
        </w:rPr>
        <w:t>5.5.</w:t>
      </w:r>
      <w:r w:rsidRPr="00CA6522">
        <w:rPr>
          <w:color w:val="000000"/>
          <w:sz w:val="28"/>
          <w:szCs w:val="28"/>
        </w:rPr>
        <w:tab/>
      </w:r>
      <w:r w:rsidRPr="00CA6522">
        <w:rPr>
          <w:color w:val="000000"/>
          <w:spacing w:val="6"/>
          <w:sz w:val="28"/>
          <w:szCs w:val="28"/>
        </w:rPr>
        <w:t>Комиссия осуществляет переписку со всеми заинтересованными</w:t>
      </w:r>
      <w:r w:rsidR="003964EE">
        <w:rPr>
          <w:color w:val="000000"/>
          <w:spacing w:val="6"/>
          <w:sz w:val="28"/>
          <w:szCs w:val="28"/>
        </w:rPr>
        <w:t xml:space="preserve"> </w:t>
      </w:r>
      <w:r w:rsidRPr="00CA6522">
        <w:rPr>
          <w:color w:val="000000"/>
          <w:sz w:val="28"/>
          <w:szCs w:val="28"/>
        </w:rPr>
        <w:t>ведомствами, организациями и частными лицами, как в Российской Федерации,</w:t>
      </w:r>
      <w:r w:rsidR="003964EE">
        <w:rPr>
          <w:color w:val="000000"/>
          <w:sz w:val="28"/>
          <w:szCs w:val="28"/>
        </w:rPr>
        <w:t xml:space="preserve"> </w:t>
      </w:r>
      <w:r w:rsidRPr="00CA6522">
        <w:rPr>
          <w:color w:val="000000"/>
          <w:spacing w:val="-2"/>
          <w:sz w:val="28"/>
          <w:szCs w:val="28"/>
        </w:rPr>
        <w:t>так и за рубежом.</w:t>
      </w:r>
    </w:p>
    <w:p w14:paraId="55314D9A" w14:textId="77777777" w:rsidR="0088219D" w:rsidRDefault="0088219D" w:rsidP="00AD41C0">
      <w:pPr>
        <w:shd w:val="clear" w:color="auto" w:fill="FFFFFF"/>
        <w:tabs>
          <w:tab w:val="left" w:pos="1368"/>
        </w:tabs>
        <w:spacing w:line="360" w:lineRule="auto"/>
        <w:ind w:left="48" w:firstLine="720"/>
        <w:jc w:val="both"/>
        <w:rPr>
          <w:color w:val="000000"/>
          <w:spacing w:val="-2"/>
          <w:sz w:val="22"/>
          <w:szCs w:val="22"/>
        </w:rPr>
      </w:pPr>
    </w:p>
    <w:p w14:paraId="5F7AFB03" w14:textId="77777777" w:rsidR="003362CB" w:rsidRDefault="003362CB" w:rsidP="00AD41C0">
      <w:pPr>
        <w:shd w:val="clear" w:color="auto" w:fill="FFFFFF"/>
        <w:tabs>
          <w:tab w:val="left" w:pos="1368"/>
        </w:tabs>
        <w:spacing w:line="360" w:lineRule="auto"/>
        <w:jc w:val="both"/>
        <w:rPr>
          <w:color w:val="000000"/>
          <w:spacing w:val="-2"/>
          <w:sz w:val="22"/>
          <w:szCs w:val="22"/>
        </w:rPr>
      </w:pPr>
    </w:p>
    <w:p w14:paraId="0BFC9BC7" w14:textId="77777777" w:rsidR="00CB3F78" w:rsidRDefault="00CB3F78" w:rsidP="00AD41C0">
      <w:pPr>
        <w:shd w:val="clear" w:color="auto" w:fill="FFFFFF"/>
        <w:tabs>
          <w:tab w:val="left" w:pos="1368"/>
        </w:tabs>
        <w:spacing w:line="360" w:lineRule="auto"/>
        <w:jc w:val="both"/>
        <w:rPr>
          <w:color w:val="000000"/>
          <w:spacing w:val="-2"/>
          <w:sz w:val="22"/>
          <w:szCs w:val="22"/>
        </w:rPr>
      </w:pPr>
    </w:p>
    <w:p w14:paraId="4EA9A685" w14:textId="77777777" w:rsidR="001F41A3" w:rsidRPr="00B16753" w:rsidRDefault="001F41A3" w:rsidP="001F41A3">
      <w:pPr>
        <w:pStyle w:val="aa"/>
        <w:jc w:val="center"/>
        <w:rPr>
          <w:sz w:val="28"/>
          <w:szCs w:val="28"/>
        </w:rPr>
      </w:pPr>
      <w:r w:rsidRPr="00B16753">
        <w:rPr>
          <w:sz w:val="28"/>
          <w:szCs w:val="28"/>
        </w:rPr>
        <w:lastRenderedPageBreak/>
        <w:t>БЛАНК</w:t>
      </w:r>
    </w:p>
    <w:p w14:paraId="5D660FA3" w14:textId="77777777" w:rsidR="001F41A3" w:rsidRPr="00B16753" w:rsidRDefault="001F41A3" w:rsidP="001F41A3">
      <w:pPr>
        <w:pStyle w:val="aa"/>
        <w:jc w:val="center"/>
        <w:rPr>
          <w:sz w:val="28"/>
          <w:szCs w:val="28"/>
        </w:rPr>
      </w:pPr>
      <w:r w:rsidRPr="00B16753">
        <w:rPr>
          <w:sz w:val="28"/>
          <w:szCs w:val="28"/>
        </w:rPr>
        <w:t>согласования проекта приказа</w:t>
      </w:r>
    </w:p>
    <w:p w14:paraId="2F72B975" w14:textId="7E20F9E4" w:rsidR="001F41A3" w:rsidRDefault="001F41A3" w:rsidP="001F41A3">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10.01.2024 г. № 2\7</w:t>
      </w:r>
    </w:p>
    <w:p w14:paraId="5F417DCA" w14:textId="77777777" w:rsidR="001F41A3" w:rsidRPr="00081401" w:rsidRDefault="001F41A3" w:rsidP="001F41A3">
      <w:pPr>
        <w:pStyle w:val="ac"/>
        <w:jc w:val="center"/>
        <w:rPr>
          <w:sz w:val="28"/>
          <w:szCs w:val="28"/>
        </w:rPr>
      </w:pPr>
    </w:p>
    <w:tbl>
      <w:tblPr>
        <w:tblpPr w:leftFromText="180" w:rightFromText="180" w:vertAnchor="text" w:horzAnchor="page" w:tblpX="1882" w:tblpY="352"/>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2344"/>
        <w:gridCol w:w="1476"/>
        <w:gridCol w:w="2065"/>
      </w:tblGrid>
      <w:tr w:rsidR="001F41A3" w:rsidRPr="00081401" w14:paraId="7DD29260" w14:textId="77777777" w:rsidTr="00D7607B">
        <w:tc>
          <w:tcPr>
            <w:tcW w:w="3115" w:type="dxa"/>
            <w:tcBorders>
              <w:top w:val="single" w:sz="4" w:space="0" w:color="000000"/>
              <w:left w:val="single" w:sz="4" w:space="0" w:color="000000"/>
              <w:bottom w:val="single" w:sz="4" w:space="0" w:color="000000"/>
              <w:right w:val="single" w:sz="4" w:space="0" w:color="000000"/>
            </w:tcBorders>
          </w:tcPr>
          <w:p w14:paraId="6E83A8BD" w14:textId="77777777" w:rsidR="001F41A3" w:rsidRPr="00081401" w:rsidRDefault="001F41A3" w:rsidP="00D7607B">
            <w:pPr>
              <w:jc w:val="center"/>
              <w:rPr>
                <w:sz w:val="28"/>
                <w:szCs w:val="28"/>
              </w:rPr>
            </w:pPr>
            <w:r w:rsidRPr="00081401">
              <w:rPr>
                <w:sz w:val="28"/>
                <w:szCs w:val="28"/>
              </w:rPr>
              <w:t>Занимаемая должность</w:t>
            </w:r>
          </w:p>
        </w:tc>
        <w:tc>
          <w:tcPr>
            <w:tcW w:w="2344" w:type="dxa"/>
            <w:tcBorders>
              <w:top w:val="single" w:sz="4" w:space="0" w:color="000000"/>
              <w:left w:val="single" w:sz="4" w:space="0" w:color="000000"/>
              <w:bottom w:val="single" w:sz="4" w:space="0" w:color="000000"/>
              <w:right w:val="single" w:sz="4" w:space="0" w:color="000000"/>
            </w:tcBorders>
          </w:tcPr>
          <w:p w14:paraId="4BED4C40" w14:textId="77777777" w:rsidR="001F41A3" w:rsidRPr="00081401" w:rsidRDefault="001F41A3" w:rsidP="00D7607B">
            <w:pPr>
              <w:jc w:val="center"/>
              <w:rPr>
                <w:sz w:val="28"/>
                <w:szCs w:val="28"/>
              </w:rPr>
            </w:pPr>
            <w:r w:rsidRPr="00081401">
              <w:rPr>
                <w:sz w:val="28"/>
                <w:szCs w:val="28"/>
              </w:rPr>
              <w:t>Фамилия, имя, отчество</w:t>
            </w:r>
          </w:p>
        </w:tc>
        <w:tc>
          <w:tcPr>
            <w:tcW w:w="1476" w:type="dxa"/>
            <w:tcBorders>
              <w:top w:val="single" w:sz="4" w:space="0" w:color="000000"/>
              <w:left w:val="single" w:sz="4" w:space="0" w:color="000000"/>
              <w:bottom w:val="single" w:sz="4" w:space="0" w:color="000000"/>
              <w:right w:val="single" w:sz="4" w:space="0" w:color="000000"/>
            </w:tcBorders>
          </w:tcPr>
          <w:p w14:paraId="69931B2C" w14:textId="77777777" w:rsidR="001F41A3" w:rsidRPr="00081401" w:rsidRDefault="001F41A3" w:rsidP="00D7607B">
            <w:pPr>
              <w:jc w:val="center"/>
              <w:rPr>
                <w:sz w:val="28"/>
                <w:szCs w:val="28"/>
              </w:rPr>
            </w:pPr>
            <w:r w:rsidRPr="00081401">
              <w:rPr>
                <w:sz w:val="28"/>
                <w:szCs w:val="28"/>
              </w:rPr>
              <w:t>Замечания по проекту приказа</w:t>
            </w:r>
          </w:p>
        </w:tc>
        <w:tc>
          <w:tcPr>
            <w:tcW w:w="2065" w:type="dxa"/>
            <w:tcBorders>
              <w:top w:val="single" w:sz="4" w:space="0" w:color="000000"/>
              <w:left w:val="single" w:sz="4" w:space="0" w:color="000000"/>
              <w:bottom w:val="single" w:sz="4" w:space="0" w:color="000000"/>
              <w:right w:val="single" w:sz="4" w:space="0" w:color="000000"/>
            </w:tcBorders>
          </w:tcPr>
          <w:p w14:paraId="4B8664B7" w14:textId="77777777" w:rsidR="001F41A3" w:rsidRPr="00081401" w:rsidRDefault="001F41A3" w:rsidP="00D7607B">
            <w:pPr>
              <w:jc w:val="center"/>
              <w:rPr>
                <w:sz w:val="28"/>
                <w:szCs w:val="28"/>
              </w:rPr>
            </w:pPr>
            <w:r w:rsidRPr="00081401">
              <w:rPr>
                <w:sz w:val="28"/>
                <w:szCs w:val="28"/>
              </w:rPr>
              <w:t>Дата и подпись</w:t>
            </w:r>
          </w:p>
        </w:tc>
      </w:tr>
      <w:tr w:rsidR="001F41A3" w:rsidRPr="00081401" w14:paraId="3E0D56E9" w14:textId="77777777" w:rsidTr="00D7607B">
        <w:trPr>
          <w:trHeight w:val="538"/>
        </w:trPr>
        <w:tc>
          <w:tcPr>
            <w:tcW w:w="3115" w:type="dxa"/>
            <w:tcBorders>
              <w:top w:val="single" w:sz="4" w:space="0" w:color="000000"/>
              <w:left w:val="single" w:sz="4" w:space="0" w:color="000000"/>
              <w:bottom w:val="single" w:sz="4" w:space="0" w:color="000000"/>
              <w:right w:val="single" w:sz="4" w:space="0" w:color="000000"/>
            </w:tcBorders>
          </w:tcPr>
          <w:p w14:paraId="12465B2C" w14:textId="77777777" w:rsidR="001F41A3" w:rsidRPr="00081401" w:rsidRDefault="001F41A3" w:rsidP="00D7607B">
            <w:pPr>
              <w:rPr>
                <w:sz w:val="28"/>
                <w:szCs w:val="28"/>
              </w:rPr>
            </w:pPr>
            <w:r>
              <w:rPr>
                <w:sz w:val="28"/>
                <w:szCs w:val="28"/>
              </w:rPr>
              <w:t>Заместитель главного врача по медицинской части</w:t>
            </w:r>
          </w:p>
        </w:tc>
        <w:tc>
          <w:tcPr>
            <w:tcW w:w="2344" w:type="dxa"/>
            <w:tcBorders>
              <w:top w:val="single" w:sz="4" w:space="0" w:color="000000"/>
              <w:left w:val="single" w:sz="4" w:space="0" w:color="000000"/>
              <w:bottom w:val="single" w:sz="4" w:space="0" w:color="000000"/>
              <w:right w:val="single" w:sz="4" w:space="0" w:color="000000"/>
            </w:tcBorders>
          </w:tcPr>
          <w:p w14:paraId="302468D9" w14:textId="77777777" w:rsidR="001F41A3" w:rsidRPr="00081401" w:rsidRDefault="001F41A3" w:rsidP="00D7607B">
            <w:pPr>
              <w:rPr>
                <w:sz w:val="28"/>
                <w:szCs w:val="28"/>
              </w:rPr>
            </w:pPr>
            <w:r>
              <w:rPr>
                <w:sz w:val="28"/>
                <w:szCs w:val="28"/>
              </w:rPr>
              <w:t>Т.В. Чернова</w:t>
            </w:r>
          </w:p>
        </w:tc>
        <w:tc>
          <w:tcPr>
            <w:tcW w:w="1476" w:type="dxa"/>
            <w:tcBorders>
              <w:top w:val="single" w:sz="4" w:space="0" w:color="000000"/>
              <w:left w:val="single" w:sz="4" w:space="0" w:color="000000"/>
              <w:bottom w:val="single" w:sz="4" w:space="0" w:color="000000"/>
              <w:right w:val="single" w:sz="4" w:space="0" w:color="000000"/>
            </w:tcBorders>
          </w:tcPr>
          <w:p w14:paraId="7FD719B4" w14:textId="77777777" w:rsidR="001F41A3" w:rsidRPr="00081401" w:rsidRDefault="001F41A3" w:rsidP="00D7607B">
            <w:pPr>
              <w:jc w:val="center"/>
              <w:rPr>
                <w:sz w:val="28"/>
                <w:szCs w:val="28"/>
              </w:rPr>
            </w:pPr>
          </w:p>
        </w:tc>
        <w:tc>
          <w:tcPr>
            <w:tcW w:w="2065" w:type="dxa"/>
            <w:tcBorders>
              <w:top w:val="single" w:sz="4" w:space="0" w:color="000000"/>
              <w:left w:val="single" w:sz="4" w:space="0" w:color="000000"/>
              <w:bottom w:val="single" w:sz="4" w:space="0" w:color="000000"/>
              <w:right w:val="single" w:sz="4" w:space="0" w:color="000000"/>
            </w:tcBorders>
          </w:tcPr>
          <w:p w14:paraId="7A021C87" w14:textId="77777777" w:rsidR="001F41A3" w:rsidRPr="00081401" w:rsidRDefault="001F41A3" w:rsidP="00D7607B">
            <w:pPr>
              <w:jc w:val="center"/>
              <w:rPr>
                <w:sz w:val="28"/>
                <w:szCs w:val="28"/>
              </w:rPr>
            </w:pPr>
          </w:p>
        </w:tc>
      </w:tr>
      <w:tr w:rsidR="001F41A3" w:rsidRPr="00081401" w14:paraId="32F4AC18" w14:textId="77777777" w:rsidTr="00D7607B">
        <w:trPr>
          <w:trHeight w:val="538"/>
        </w:trPr>
        <w:tc>
          <w:tcPr>
            <w:tcW w:w="3115" w:type="dxa"/>
            <w:tcBorders>
              <w:top w:val="single" w:sz="4" w:space="0" w:color="000000"/>
              <w:left w:val="single" w:sz="4" w:space="0" w:color="000000"/>
              <w:bottom w:val="single" w:sz="4" w:space="0" w:color="000000"/>
              <w:right w:val="single" w:sz="4" w:space="0" w:color="000000"/>
            </w:tcBorders>
          </w:tcPr>
          <w:p w14:paraId="20CC09D4" w14:textId="77777777" w:rsidR="001F41A3" w:rsidRDefault="001F41A3" w:rsidP="00D7607B">
            <w:pPr>
              <w:rPr>
                <w:sz w:val="28"/>
                <w:szCs w:val="28"/>
              </w:rPr>
            </w:pPr>
            <w:r>
              <w:rPr>
                <w:sz w:val="28"/>
                <w:szCs w:val="28"/>
              </w:rPr>
              <w:t>Заместитель главного врача по КЭР</w:t>
            </w:r>
          </w:p>
        </w:tc>
        <w:tc>
          <w:tcPr>
            <w:tcW w:w="2344" w:type="dxa"/>
            <w:tcBorders>
              <w:top w:val="single" w:sz="4" w:space="0" w:color="000000"/>
              <w:left w:val="single" w:sz="4" w:space="0" w:color="000000"/>
              <w:bottom w:val="single" w:sz="4" w:space="0" w:color="000000"/>
              <w:right w:val="single" w:sz="4" w:space="0" w:color="000000"/>
            </w:tcBorders>
          </w:tcPr>
          <w:p w14:paraId="4EA1D40B" w14:textId="77777777" w:rsidR="001F41A3" w:rsidRDefault="001F41A3" w:rsidP="00D7607B">
            <w:pPr>
              <w:rPr>
                <w:sz w:val="28"/>
                <w:szCs w:val="28"/>
              </w:rPr>
            </w:pPr>
            <w:r>
              <w:rPr>
                <w:sz w:val="28"/>
                <w:szCs w:val="28"/>
              </w:rPr>
              <w:t>Г.Ф. Гайдарова</w:t>
            </w:r>
          </w:p>
        </w:tc>
        <w:tc>
          <w:tcPr>
            <w:tcW w:w="1476" w:type="dxa"/>
            <w:tcBorders>
              <w:top w:val="single" w:sz="4" w:space="0" w:color="000000"/>
              <w:left w:val="single" w:sz="4" w:space="0" w:color="000000"/>
              <w:bottom w:val="single" w:sz="4" w:space="0" w:color="000000"/>
              <w:right w:val="single" w:sz="4" w:space="0" w:color="000000"/>
            </w:tcBorders>
          </w:tcPr>
          <w:p w14:paraId="31509585" w14:textId="77777777" w:rsidR="001F41A3" w:rsidRPr="00081401" w:rsidRDefault="001F41A3" w:rsidP="00D7607B">
            <w:pPr>
              <w:jc w:val="center"/>
              <w:rPr>
                <w:sz w:val="28"/>
                <w:szCs w:val="28"/>
              </w:rPr>
            </w:pPr>
          </w:p>
        </w:tc>
        <w:tc>
          <w:tcPr>
            <w:tcW w:w="2065" w:type="dxa"/>
            <w:tcBorders>
              <w:top w:val="single" w:sz="4" w:space="0" w:color="000000"/>
              <w:left w:val="single" w:sz="4" w:space="0" w:color="000000"/>
              <w:bottom w:val="single" w:sz="4" w:space="0" w:color="000000"/>
              <w:right w:val="single" w:sz="4" w:space="0" w:color="000000"/>
            </w:tcBorders>
          </w:tcPr>
          <w:p w14:paraId="7B84DBE4" w14:textId="77777777" w:rsidR="001F41A3" w:rsidRPr="00081401" w:rsidRDefault="001F41A3" w:rsidP="00D7607B">
            <w:pPr>
              <w:jc w:val="center"/>
              <w:rPr>
                <w:sz w:val="28"/>
                <w:szCs w:val="28"/>
              </w:rPr>
            </w:pPr>
          </w:p>
        </w:tc>
      </w:tr>
      <w:tr w:rsidR="001F41A3" w:rsidRPr="00081401" w14:paraId="4B1D0485" w14:textId="77777777" w:rsidTr="00D7607B">
        <w:tc>
          <w:tcPr>
            <w:tcW w:w="3115" w:type="dxa"/>
            <w:tcBorders>
              <w:top w:val="single" w:sz="4" w:space="0" w:color="000000"/>
              <w:left w:val="single" w:sz="4" w:space="0" w:color="000000"/>
              <w:bottom w:val="single" w:sz="4" w:space="0" w:color="000000"/>
              <w:right w:val="single" w:sz="4" w:space="0" w:color="000000"/>
            </w:tcBorders>
          </w:tcPr>
          <w:p w14:paraId="6F7AEEB4" w14:textId="77777777" w:rsidR="001F41A3" w:rsidRDefault="001F41A3" w:rsidP="00D7607B">
            <w:pPr>
              <w:rPr>
                <w:sz w:val="28"/>
                <w:szCs w:val="28"/>
              </w:rPr>
            </w:pPr>
            <w:r>
              <w:rPr>
                <w:sz w:val="28"/>
                <w:szCs w:val="28"/>
              </w:rPr>
              <w:t>Главный бухгалтер</w:t>
            </w:r>
          </w:p>
          <w:p w14:paraId="5A24755C" w14:textId="77777777" w:rsidR="001F41A3" w:rsidRDefault="001F41A3" w:rsidP="00D7607B">
            <w:pPr>
              <w:rPr>
                <w:sz w:val="28"/>
                <w:szCs w:val="28"/>
              </w:rPr>
            </w:pPr>
          </w:p>
        </w:tc>
        <w:tc>
          <w:tcPr>
            <w:tcW w:w="2344" w:type="dxa"/>
            <w:tcBorders>
              <w:top w:val="single" w:sz="4" w:space="0" w:color="000000"/>
              <w:left w:val="single" w:sz="4" w:space="0" w:color="000000"/>
              <w:bottom w:val="single" w:sz="4" w:space="0" w:color="000000"/>
              <w:right w:val="single" w:sz="4" w:space="0" w:color="000000"/>
            </w:tcBorders>
          </w:tcPr>
          <w:p w14:paraId="43B741EF" w14:textId="77777777" w:rsidR="001F41A3" w:rsidRDefault="001F41A3" w:rsidP="00D7607B">
            <w:pPr>
              <w:rPr>
                <w:sz w:val="28"/>
                <w:szCs w:val="28"/>
              </w:rPr>
            </w:pPr>
            <w:r>
              <w:rPr>
                <w:sz w:val="28"/>
                <w:szCs w:val="28"/>
              </w:rPr>
              <w:t>С.Г. Локтева</w:t>
            </w:r>
          </w:p>
          <w:p w14:paraId="68693CCC" w14:textId="77777777" w:rsidR="001F41A3" w:rsidRDefault="001F41A3" w:rsidP="00D7607B">
            <w:pPr>
              <w:rPr>
                <w:sz w:val="28"/>
                <w:szCs w:val="28"/>
              </w:rPr>
            </w:pPr>
          </w:p>
        </w:tc>
        <w:tc>
          <w:tcPr>
            <w:tcW w:w="1476" w:type="dxa"/>
            <w:tcBorders>
              <w:top w:val="single" w:sz="4" w:space="0" w:color="000000"/>
              <w:left w:val="single" w:sz="4" w:space="0" w:color="000000"/>
              <w:bottom w:val="single" w:sz="4" w:space="0" w:color="000000"/>
              <w:right w:val="single" w:sz="4" w:space="0" w:color="000000"/>
            </w:tcBorders>
          </w:tcPr>
          <w:p w14:paraId="284E492F" w14:textId="77777777" w:rsidR="001F41A3" w:rsidRPr="00081401" w:rsidRDefault="001F41A3" w:rsidP="00D7607B">
            <w:pPr>
              <w:jc w:val="center"/>
              <w:rPr>
                <w:sz w:val="28"/>
                <w:szCs w:val="28"/>
              </w:rPr>
            </w:pPr>
          </w:p>
        </w:tc>
        <w:tc>
          <w:tcPr>
            <w:tcW w:w="2065" w:type="dxa"/>
            <w:tcBorders>
              <w:top w:val="single" w:sz="4" w:space="0" w:color="000000"/>
              <w:left w:val="single" w:sz="4" w:space="0" w:color="000000"/>
              <w:bottom w:val="single" w:sz="4" w:space="0" w:color="000000"/>
              <w:right w:val="single" w:sz="4" w:space="0" w:color="000000"/>
            </w:tcBorders>
          </w:tcPr>
          <w:p w14:paraId="5E5A5934" w14:textId="77777777" w:rsidR="001F41A3" w:rsidRPr="00081401" w:rsidRDefault="001F41A3" w:rsidP="00D7607B">
            <w:pPr>
              <w:jc w:val="center"/>
              <w:rPr>
                <w:sz w:val="28"/>
                <w:szCs w:val="28"/>
              </w:rPr>
            </w:pPr>
          </w:p>
        </w:tc>
      </w:tr>
      <w:tr w:rsidR="001F41A3" w:rsidRPr="00081401" w14:paraId="0A6271E7" w14:textId="77777777" w:rsidTr="00D7607B">
        <w:tc>
          <w:tcPr>
            <w:tcW w:w="3115" w:type="dxa"/>
            <w:tcBorders>
              <w:top w:val="single" w:sz="4" w:space="0" w:color="000000"/>
              <w:left w:val="single" w:sz="4" w:space="0" w:color="000000"/>
              <w:bottom w:val="single" w:sz="4" w:space="0" w:color="000000"/>
              <w:right w:val="single" w:sz="4" w:space="0" w:color="000000"/>
            </w:tcBorders>
          </w:tcPr>
          <w:p w14:paraId="334339FC" w14:textId="77777777" w:rsidR="001F41A3" w:rsidRDefault="001F41A3" w:rsidP="00D7607B">
            <w:pPr>
              <w:rPr>
                <w:sz w:val="28"/>
                <w:szCs w:val="28"/>
              </w:rPr>
            </w:pPr>
            <w:r>
              <w:rPr>
                <w:sz w:val="28"/>
                <w:szCs w:val="28"/>
              </w:rPr>
              <w:t xml:space="preserve">Юрисконсульт  </w:t>
            </w:r>
          </w:p>
        </w:tc>
        <w:tc>
          <w:tcPr>
            <w:tcW w:w="2344" w:type="dxa"/>
            <w:tcBorders>
              <w:top w:val="single" w:sz="4" w:space="0" w:color="000000"/>
              <w:left w:val="single" w:sz="4" w:space="0" w:color="000000"/>
              <w:bottom w:val="single" w:sz="4" w:space="0" w:color="000000"/>
              <w:right w:val="single" w:sz="4" w:space="0" w:color="000000"/>
            </w:tcBorders>
          </w:tcPr>
          <w:p w14:paraId="35143FF4" w14:textId="77777777" w:rsidR="001F41A3" w:rsidRDefault="001F41A3" w:rsidP="00D7607B">
            <w:pPr>
              <w:rPr>
                <w:sz w:val="28"/>
                <w:szCs w:val="28"/>
              </w:rPr>
            </w:pPr>
            <w:r>
              <w:rPr>
                <w:sz w:val="28"/>
                <w:szCs w:val="28"/>
              </w:rPr>
              <w:t>И.Н. Пицык</w:t>
            </w:r>
          </w:p>
          <w:p w14:paraId="64E65173" w14:textId="77777777" w:rsidR="001F41A3" w:rsidRDefault="001F41A3" w:rsidP="00D7607B">
            <w:pPr>
              <w:rPr>
                <w:sz w:val="28"/>
                <w:szCs w:val="28"/>
              </w:rPr>
            </w:pPr>
          </w:p>
        </w:tc>
        <w:tc>
          <w:tcPr>
            <w:tcW w:w="1476" w:type="dxa"/>
            <w:tcBorders>
              <w:top w:val="single" w:sz="4" w:space="0" w:color="000000"/>
              <w:left w:val="single" w:sz="4" w:space="0" w:color="000000"/>
              <w:bottom w:val="single" w:sz="4" w:space="0" w:color="000000"/>
              <w:right w:val="single" w:sz="4" w:space="0" w:color="000000"/>
            </w:tcBorders>
          </w:tcPr>
          <w:p w14:paraId="72CF9280" w14:textId="77777777" w:rsidR="001F41A3" w:rsidRPr="00081401" w:rsidRDefault="001F41A3" w:rsidP="00D7607B">
            <w:pPr>
              <w:jc w:val="center"/>
              <w:rPr>
                <w:sz w:val="28"/>
                <w:szCs w:val="28"/>
              </w:rPr>
            </w:pPr>
          </w:p>
        </w:tc>
        <w:tc>
          <w:tcPr>
            <w:tcW w:w="2065" w:type="dxa"/>
            <w:tcBorders>
              <w:top w:val="single" w:sz="4" w:space="0" w:color="000000"/>
              <w:left w:val="single" w:sz="4" w:space="0" w:color="000000"/>
              <w:bottom w:val="single" w:sz="4" w:space="0" w:color="000000"/>
              <w:right w:val="single" w:sz="4" w:space="0" w:color="000000"/>
            </w:tcBorders>
          </w:tcPr>
          <w:p w14:paraId="20341DA8" w14:textId="77777777" w:rsidR="001F41A3" w:rsidRPr="00081401" w:rsidRDefault="001F41A3" w:rsidP="00D7607B">
            <w:pPr>
              <w:jc w:val="center"/>
              <w:rPr>
                <w:sz w:val="28"/>
                <w:szCs w:val="28"/>
              </w:rPr>
            </w:pPr>
          </w:p>
        </w:tc>
      </w:tr>
      <w:tr w:rsidR="001F41A3" w:rsidRPr="00081401" w14:paraId="1352C9C5" w14:textId="77777777" w:rsidTr="00D7607B">
        <w:tc>
          <w:tcPr>
            <w:tcW w:w="3115" w:type="dxa"/>
            <w:tcBorders>
              <w:top w:val="single" w:sz="4" w:space="0" w:color="000000"/>
              <w:left w:val="single" w:sz="4" w:space="0" w:color="000000"/>
              <w:bottom w:val="single" w:sz="4" w:space="0" w:color="000000"/>
              <w:right w:val="single" w:sz="4" w:space="0" w:color="000000"/>
            </w:tcBorders>
          </w:tcPr>
          <w:p w14:paraId="7DB86369" w14:textId="444B5366" w:rsidR="001F41A3" w:rsidRDefault="001F41A3" w:rsidP="00D7607B">
            <w:pPr>
              <w:rPr>
                <w:sz w:val="28"/>
                <w:szCs w:val="28"/>
              </w:rPr>
            </w:pPr>
            <w:r>
              <w:rPr>
                <w:sz w:val="28"/>
                <w:szCs w:val="28"/>
              </w:rPr>
              <w:t>Начальник ПЭО</w:t>
            </w:r>
          </w:p>
        </w:tc>
        <w:tc>
          <w:tcPr>
            <w:tcW w:w="2344" w:type="dxa"/>
            <w:tcBorders>
              <w:top w:val="single" w:sz="4" w:space="0" w:color="000000"/>
              <w:left w:val="single" w:sz="4" w:space="0" w:color="000000"/>
              <w:bottom w:val="single" w:sz="4" w:space="0" w:color="000000"/>
              <w:right w:val="single" w:sz="4" w:space="0" w:color="000000"/>
            </w:tcBorders>
          </w:tcPr>
          <w:p w14:paraId="25CAB1B3" w14:textId="77777777" w:rsidR="001F41A3" w:rsidRDefault="001F41A3" w:rsidP="00D7607B">
            <w:pPr>
              <w:rPr>
                <w:sz w:val="28"/>
                <w:szCs w:val="28"/>
              </w:rPr>
            </w:pPr>
            <w:r>
              <w:rPr>
                <w:sz w:val="28"/>
                <w:szCs w:val="28"/>
              </w:rPr>
              <w:t>Ж.А. Фарисеева</w:t>
            </w:r>
          </w:p>
        </w:tc>
        <w:tc>
          <w:tcPr>
            <w:tcW w:w="1476" w:type="dxa"/>
            <w:tcBorders>
              <w:top w:val="single" w:sz="4" w:space="0" w:color="000000"/>
              <w:left w:val="single" w:sz="4" w:space="0" w:color="000000"/>
              <w:bottom w:val="single" w:sz="4" w:space="0" w:color="000000"/>
              <w:right w:val="single" w:sz="4" w:space="0" w:color="000000"/>
            </w:tcBorders>
          </w:tcPr>
          <w:p w14:paraId="6C0FF1EC" w14:textId="77777777" w:rsidR="001F41A3" w:rsidRPr="00081401" w:rsidRDefault="001F41A3" w:rsidP="00D7607B">
            <w:pPr>
              <w:jc w:val="center"/>
              <w:rPr>
                <w:sz w:val="28"/>
                <w:szCs w:val="28"/>
              </w:rPr>
            </w:pPr>
          </w:p>
        </w:tc>
        <w:tc>
          <w:tcPr>
            <w:tcW w:w="2065" w:type="dxa"/>
            <w:tcBorders>
              <w:top w:val="single" w:sz="4" w:space="0" w:color="000000"/>
              <w:left w:val="single" w:sz="4" w:space="0" w:color="000000"/>
              <w:bottom w:val="single" w:sz="4" w:space="0" w:color="000000"/>
              <w:right w:val="single" w:sz="4" w:space="0" w:color="000000"/>
            </w:tcBorders>
          </w:tcPr>
          <w:p w14:paraId="3AC0D908" w14:textId="77777777" w:rsidR="001F41A3" w:rsidRPr="00081401" w:rsidRDefault="001F41A3" w:rsidP="00D7607B">
            <w:pPr>
              <w:jc w:val="center"/>
              <w:rPr>
                <w:sz w:val="28"/>
                <w:szCs w:val="28"/>
              </w:rPr>
            </w:pPr>
          </w:p>
        </w:tc>
      </w:tr>
    </w:tbl>
    <w:p w14:paraId="6A135771" w14:textId="77777777" w:rsidR="001F41A3" w:rsidRDefault="001F41A3" w:rsidP="001F41A3">
      <w:pPr>
        <w:jc w:val="center"/>
      </w:pPr>
    </w:p>
    <w:p w14:paraId="030E71D5" w14:textId="77777777" w:rsidR="001F41A3" w:rsidRPr="00AB09F2" w:rsidRDefault="001F41A3" w:rsidP="001F41A3">
      <w:pPr>
        <w:rPr>
          <w:sz w:val="22"/>
          <w:szCs w:val="22"/>
        </w:rPr>
      </w:pPr>
    </w:p>
    <w:p w14:paraId="5C319B72" w14:textId="77777777" w:rsidR="001F41A3" w:rsidRDefault="001F41A3" w:rsidP="001F41A3">
      <w:pPr>
        <w:ind w:right="141"/>
        <w:jc w:val="both"/>
        <w:rPr>
          <w:sz w:val="18"/>
          <w:szCs w:val="18"/>
        </w:rPr>
      </w:pPr>
    </w:p>
    <w:p w14:paraId="76253E8D" w14:textId="77777777" w:rsidR="001F41A3" w:rsidRDefault="001F41A3" w:rsidP="001F41A3">
      <w:pPr>
        <w:ind w:right="141"/>
        <w:jc w:val="both"/>
        <w:rPr>
          <w:sz w:val="18"/>
          <w:szCs w:val="18"/>
        </w:rPr>
      </w:pPr>
    </w:p>
    <w:p w14:paraId="74F0D42B" w14:textId="77777777" w:rsidR="00CB3F78" w:rsidRDefault="00CB3F78" w:rsidP="00AD41C0">
      <w:pPr>
        <w:shd w:val="clear" w:color="auto" w:fill="FFFFFF"/>
        <w:tabs>
          <w:tab w:val="left" w:pos="1368"/>
        </w:tabs>
        <w:spacing w:line="360" w:lineRule="auto"/>
        <w:jc w:val="both"/>
        <w:rPr>
          <w:color w:val="000000"/>
          <w:spacing w:val="-2"/>
          <w:sz w:val="22"/>
          <w:szCs w:val="22"/>
        </w:rPr>
      </w:pPr>
    </w:p>
    <w:p w14:paraId="56085C46" w14:textId="77777777" w:rsidR="00CB3F78" w:rsidRDefault="00CB3F78" w:rsidP="00AD41C0">
      <w:pPr>
        <w:shd w:val="clear" w:color="auto" w:fill="FFFFFF"/>
        <w:tabs>
          <w:tab w:val="left" w:pos="1368"/>
        </w:tabs>
        <w:spacing w:line="360" w:lineRule="auto"/>
        <w:jc w:val="both"/>
        <w:rPr>
          <w:color w:val="000000"/>
          <w:spacing w:val="-2"/>
          <w:sz w:val="22"/>
          <w:szCs w:val="22"/>
        </w:rPr>
      </w:pPr>
    </w:p>
    <w:p w14:paraId="19C8BD94" w14:textId="77777777" w:rsidR="00CB3F78" w:rsidRDefault="00CB3F78" w:rsidP="00AD41C0">
      <w:pPr>
        <w:shd w:val="clear" w:color="auto" w:fill="FFFFFF"/>
        <w:tabs>
          <w:tab w:val="left" w:pos="1368"/>
        </w:tabs>
        <w:spacing w:line="360" w:lineRule="auto"/>
        <w:jc w:val="both"/>
        <w:rPr>
          <w:color w:val="000000"/>
          <w:spacing w:val="-2"/>
          <w:sz w:val="22"/>
          <w:szCs w:val="22"/>
        </w:rPr>
      </w:pPr>
    </w:p>
    <w:p w14:paraId="451D8991" w14:textId="77777777" w:rsidR="00CB3F78" w:rsidRDefault="00CB3F78" w:rsidP="00AD41C0">
      <w:pPr>
        <w:shd w:val="clear" w:color="auto" w:fill="FFFFFF"/>
        <w:tabs>
          <w:tab w:val="left" w:pos="1368"/>
        </w:tabs>
        <w:spacing w:line="360" w:lineRule="auto"/>
        <w:jc w:val="both"/>
        <w:rPr>
          <w:color w:val="000000"/>
          <w:spacing w:val="-2"/>
          <w:sz w:val="22"/>
          <w:szCs w:val="22"/>
        </w:rPr>
      </w:pPr>
    </w:p>
    <w:p w14:paraId="19335F5D" w14:textId="77777777" w:rsidR="00CB3F78" w:rsidRDefault="00CB3F78" w:rsidP="00AD41C0">
      <w:pPr>
        <w:shd w:val="clear" w:color="auto" w:fill="FFFFFF"/>
        <w:tabs>
          <w:tab w:val="left" w:pos="1368"/>
        </w:tabs>
        <w:spacing w:line="360" w:lineRule="auto"/>
        <w:jc w:val="both"/>
        <w:rPr>
          <w:color w:val="000000"/>
          <w:spacing w:val="-2"/>
          <w:sz w:val="22"/>
          <w:szCs w:val="22"/>
        </w:rPr>
      </w:pPr>
    </w:p>
    <w:sectPr w:rsidR="00CB3F78" w:rsidSect="00CA1150">
      <w:pgSz w:w="11906" w:h="16838"/>
      <w:pgMar w:top="1134" w:right="1276" w:bottom="1134"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CB748" w14:textId="77777777" w:rsidR="001C4353" w:rsidRDefault="001C4353">
      <w:r>
        <w:separator/>
      </w:r>
    </w:p>
  </w:endnote>
  <w:endnote w:type="continuationSeparator" w:id="0">
    <w:p w14:paraId="12FF445B" w14:textId="77777777" w:rsidR="001C4353" w:rsidRDefault="001C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DC12" w14:textId="77777777" w:rsidR="001C4353" w:rsidRDefault="001C4353">
      <w:r>
        <w:separator/>
      </w:r>
    </w:p>
  </w:footnote>
  <w:footnote w:type="continuationSeparator" w:id="0">
    <w:p w14:paraId="067C1E50" w14:textId="77777777" w:rsidR="001C4353" w:rsidRDefault="001C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610"/>
    <w:multiLevelType w:val="hybridMultilevel"/>
    <w:tmpl w:val="6F407A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26C5F"/>
    <w:multiLevelType w:val="hybridMultilevel"/>
    <w:tmpl w:val="2EBE98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51AA2"/>
    <w:multiLevelType w:val="hybridMultilevel"/>
    <w:tmpl w:val="7C64A6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36CC7"/>
    <w:multiLevelType w:val="singleLevel"/>
    <w:tmpl w:val="BAC801DA"/>
    <w:lvl w:ilvl="0">
      <w:start w:val="1"/>
      <w:numFmt w:val="decimal"/>
      <w:lvlText w:val="5.%1."/>
      <w:legacy w:legacy="1" w:legacySpace="0" w:legacyIndent="485"/>
      <w:lvlJc w:val="left"/>
      <w:rPr>
        <w:rFonts w:ascii="Times New Roman" w:hAnsi="Times New Roman" w:cs="Times New Roman" w:hint="default"/>
      </w:rPr>
    </w:lvl>
  </w:abstractNum>
  <w:abstractNum w:abstractNumId="4" w15:restartNumberingAfterBreak="0">
    <w:nsid w:val="18EC39A6"/>
    <w:multiLevelType w:val="multilevel"/>
    <w:tmpl w:val="31669928"/>
    <w:lvl w:ilvl="0">
      <w:start w:val="8"/>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080"/>
      </w:pPr>
      <w:rPr>
        <w:rFonts w:hint="default"/>
      </w:rPr>
    </w:lvl>
  </w:abstractNum>
  <w:abstractNum w:abstractNumId="5" w15:restartNumberingAfterBreak="0">
    <w:nsid w:val="1D323C71"/>
    <w:multiLevelType w:val="multilevel"/>
    <w:tmpl w:val="0B1A38E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F75A4"/>
    <w:multiLevelType w:val="singleLevel"/>
    <w:tmpl w:val="BA42EF18"/>
    <w:lvl w:ilvl="0">
      <w:start w:val="6"/>
      <w:numFmt w:val="decimal"/>
      <w:lvlText w:val="4.%1."/>
      <w:legacy w:legacy="1" w:legacySpace="0" w:legacyIndent="494"/>
      <w:lvlJc w:val="left"/>
      <w:rPr>
        <w:rFonts w:ascii="Times New Roman" w:hAnsi="Times New Roman" w:cs="Times New Roman" w:hint="default"/>
      </w:rPr>
    </w:lvl>
  </w:abstractNum>
  <w:abstractNum w:abstractNumId="7" w15:restartNumberingAfterBreak="0">
    <w:nsid w:val="27AD5B38"/>
    <w:multiLevelType w:val="hybridMultilevel"/>
    <w:tmpl w:val="08E818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97730"/>
    <w:multiLevelType w:val="singleLevel"/>
    <w:tmpl w:val="99283C36"/>
    <w:lvl w:ilvl="0">
      <w:start w:val="4"/>
      <w:numFmt w:val="decimal"/>
      <w:lvlText w:val="4.%1."/>
      <w:legacy w:legacy="1" w:legacySpace="0" w:legacyIndent="696"/>
      <w:lvlJc w:val="left"/>
      <w:rPr>
        <w:rFonts w:ascii="Times New Roman" w:hAnsi="Times New Roman" w:cs="Times New Roman" w:hint="default"/>
      </w:rPr>
    </w:lvl>
  </w:abstractNum>
  <w:abstractNum w:abstractNumId="9" w15:restartNumberingAfterBreak="0">
    <w:nsid w:val="2A2171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C2FCB"/>
    <w:multiLevelType w:val="hybridMultilevel"/>
    <w:tmpl w:val="EFD2F34E"/>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3FB5ABE"/>
    <w:multiLevelType w:val="hybridMultilevel"/>
    <w:tmpl w:val="F1A62DE0"/>
    <w:lvl w:ilvl="0" w:tplc="6D4C7D12">
      <w:start w:val="1"/>
      <w:numFmt w:val="decimal"/>
      <w:lvlText w:val="%1."/>
      <w:lvlJc w:val="left"/>
      <w:pPr>
        <w:tabs>
          <w:tab w:val="num" w:pos="720"/>
        </w:tabs>
        <w:ind w:left="720" w:hanging="360"/>
      </w:pPr>
      <w:rPr>
        <w:rFonts w:hint="default"/>
      </w:rPr>
    </w:lvl>
    <w:lvl w:ilvl="1" w:tplc="897E4CB8">
      <w:numFmt w:val="none"/>
      <w:lvlText w:val=""/>
      <w:lvlJc w:val="left"/>
      <w:pPr>
        <w:tabs>
          <w:tab w:val="num" w:pos="360"/>
        </w:tabs>
      </w:pPr>
    </w:lvl>
    <w:lvl w:ilvl="2" w:tplc="C17C3940">
      <w:numFmt w:val="none"/>
      <w:lvlText w:val=""/>
      <w:lvlJc w:val="left"/>
      <w:pPr>
        <w:tabs>
          <w:tab w:val="num" w:pos="360"/>
        </w:tabs>
      </w:pPr>
    </w:lvl>
    <w:lvl w:ilvl="3" w:tplc="9F087B6C">
      <w:numFmt w:val="none"/>
      <w:lvlText w:val=""/>
      <w:lvlJc w:val="left"/>
      <w:pPr>
        <w:tabs>
          <w:tab w:val="num" w:pos="360"/>
        </w:tabs>
      </w:pPr>
    </w:lvl>
    <w:lvl w:ilvl="4" w:tplc="8362B608">
      <w:numFmt w:val="none"/>
      <w:lvlText w:val=""/>
      <w:lvlJc w:val="left"/>
      <w:pPr>
        <w:tabs>
          <w:tab w:val="num" w:pos="360"/>
        </w:tabs>
      </w:pPr>
    </w:lvl>
    <w:lvl w:ilvl="5" w:tplc="FC0C14D0">
      <w:numFmt w:val="none"/>
      <w:lvlText w:val=""/>
      <w:lvlJc w:val="left"/>
      <w:pPr>
        <w:tabs>
          <w:tab w:val="num" w:pos="360"/>
        </w:tabs>
      </w:pPr>
    </w:lvl>
    <w:lvl w:ilvl="6" w:tplc="DBB8BE00">
      <w:numFmt w:val="none"/>
      <w:lvlText w:val=""/>
      <w:lvlJc w:val="left"/>
      <w:pPr>
        <w:tabs>
          <w:tab w:val="num" w:pos="360"/>
        </w:tabs>
      </w:pPr>
    </w:lvl>
    <w:lvl w:ilvl="7" w:tplc="94BC9EAA">
      <w:numFmt w:val="none"/>
      <w:lvlText w:val=""/>
      <w:lvlJc w:val="left"/>
      <w:pPr>
        <w:tabs>
          <w:tab w:val="num" w:pos="360"/>
        </w:tabs>
      </w:pPr>
    </w:lvl>
    <w:lvl w:ilvl="8" w:tplc="61D822A0">
      <w:numFmt w:val="none"/>
      <w:lvlText w:val=""/>
      <w:lvlJc w:val="left"/>
      <w:pPr>
        <w:tabs>
          <w:tab w:val="num" w:pos="360"/>
        </w:tabs>
      </w:pPr>
    </w:lvl>
  </w:abstractNum>
  <w:abstractNum w:abstractNumId="12" w15:restartNumberingAfterBreak="0">
    <w:nsid w:val="36F51AFC"/>
    <w:multiLevelType w:val="multilevel"/>
    <w:tmpl w:val="6F523A74"/>
    <w:lvl w:ilvl="0">
      <w:start w:val="1"/>
      <w:numFmt w:val="decimal"/>
      <w:lvlText w:val="%1."/>
      <w:lvlJc w:val="left"/>
      <w:pPr>
        <w:tabs>
          <w:tab w:val="num" w:pos="660"/>
        </w:tabs>
        <w:ind w:left="660" w:hanging="360"/>
      </w:pPr>
      <w:rPr>
        <w:rFonts w:hint="default"/>
        <w:b w:val="0"/>
      </w:rPr>
    </w:lvl>
    <w:lvl w:ilvl="1">
      <w:start w:val="1"/>
      <w:numFmt w:val="decimal"/>
      <w:isLgl/>
      <w:lvlText w:val="%1.%2."/>
      <w:lvlJc w:val="left"/>
      <w:pPr>
        <w:tabs>
          <w:tab w:val="num" w:pos="876"/>
        </w:tabs>
        <w:ind w:left="876" w:hanging="450"/>
      </w:pPr>
      <w:rPr>
        <w:rFonts w:hint="default"/>
        <w:b w:val="0"/>
      </w:rPr>
    </w:lvl>
    <w:lvl w:ilvl="2">
      <w:start w:val="1"/>
      <w:numFmt w:val="decimal"/>
      <w:isLgl/>
      <w:lvlText w:val="%1.%2.%3."/>
      <w:lvlJc w:val="left"/>
      <w:pPr>
        <w:tabs>
          <w:tab w:val="num" w:pos="1272"/>
        </w:tabs>
        <w:ind w:left="1272" w:hanging="720"/>
      </w:pPr>
      <w:rPr>
        <w:rFonts w:hint="default"/>
        <w:b/>
      </w:rPr>
    </w:lvl>
    <w:lvl w:ilvl="3">
      <w:start w:val="1"/>
      <w:numFmt w:val="decimal"/>
      <w:isLgl/>
      <w:lvlText w:val="%1.%2.%3.%4."/>
      <w:lvlJc w:val="left"/>
      <w:pPr>
        <w:tabs>
          <w:tab w:val="num" w:pos="1398"/>
        </w:tabs>
        <w:ind w:left="1398" w:hanging="720"/>
      </w:pPr>
      <w:rPr>
        <w:rFonts w:hint="default"/>
        <w:b/>
      </w:rPr>
    </w:lvl>
    <w:lvl w:ilvl="4">
      <w:start w:val="1"/>
      <w:numFmt w:val="decimal"/>
      <w:isLgl/>
      <w:lvlText w:val="%1.%2.%3.%4.%5."/>
      <w:lvlJc w:val="left"/>
      <w:pPr>
        <w:tabs>
          <w:tab w:val="num" w:pos="1884"/>
        </w:tabs>
        <w:ind w:left="1884" w:hanging="1080"/>
      </w:pPr>
      <w:rPr>
        <w:rFonts w:hint="default"/>
        <w:b/>
      </w:rPr>
    </w:lvl>
    <w:lvl w:ilvl="5">
      <w:start w:val="1"/>
      <w:numFmt w:val="decimal"/>
      <w:isLgl/>
      <w:lvlText w:val="%1.%2.%3.%4.%5.%6."/>
      <w:lvlJc w:val="left"/>
      <w:pPr>
        <w:tabs>
          <w:tab w:val="num" w:pos="2010"/>
        </w:tabs>
        <w:ind w:left="2010" w:hanging="1080"/>
      </w:pPr>
      <w:rPr>
        <w:rFonts w:hint="default"/>
        <w:b/>
      </w:rPr>
    </w:lvl>
    <w:lvl w:ilvl="6">
      <w:start w:val="1"/>
      <w:numFmt w:val="decimal"/>
      <w:isLgl/>
      <w:lvlText w:val="%1.%2.%3.%4.%5.%6.%7."/>
      <w:lvlJc w:val="left"/>
      <w:pPr>
        <w:tabs>
          <w:tab w:val="num" w:pos="2496"/>
        </w:tabs>
        <w:ind w:left="2496" w:hanging="1440"/>
      </w:pPr>
      <w:rPr>
        <w:rFonts w:hint="default"/>
        <w:b/>
      </w:rPr>
    </w:lvl>
    <w:lvl w:ilvl="7">
      <w:start w:val="1"/>
      <w:numFmt w:val="decimal"/>
      <w:isLgl/>
      <w:lvlText w:val="%1.%2.%3.%4.%5.%6.%7.%8."/>
      <w:lvlJc w:val="left"/>
      <w:pPr>
        <w:tabs>
          <w:tab w:val="num" w:pos="2622"/>
        </w:tabs>
        <w:ind w:left="2622" w:hanging="1440"/>
      </w:pPr>
      <w:rPr>
        <w:rFonts w:hint="default"/>
        <w:b/>
      </w:rPr>
    </w:lvl>
    <w:lvl w:ilvl="8">
      <w:start w:val="1"/>
      <w:numFmt w:val="decimal"/>
      <w:isLgl/>
      <w:lvlText w:val="%1.%2.%3.%4.%5.%6.%7.%8.%9."/>
      <w:lvlJc w:val="left"/>
      <w:pPr>
        <w:tabs>
          <w:tab w:val="num" w:pos="3108"/>
        </w:tabs>
        <w:ind w:left="3108" w:hanging="1800"/>
      </w:pPr>
      <w:rPr>
        <w:rFonts w:hint="default"/>
        <w:b/>
      </w:rPr>
    </w:lvl>
  </w:abstractNum>
  <w:abstractNum w:abstractNumId="13" w15:restartNumberingAfterBreak="0">
    <w:nsid w:val="3BDD4DCD"/>
    <w:multiLevelType w:val="multilevel"/>
    <w:tmpl w:val="225211FE"/>
    <w:lvl w:ilvl="0">
      <w:start w:val="1"/>
      <w:numFmt w:val="decimal"/>
      <w:lvlText w:val="%1."/>
      <w:lvlJc w:val="left"/>
      <w:pPr>
        <w:tabs>
          <w:tab w:val="num" w:pos="555"/>
        </w:tabs>
        <w:ind w:left="555" w:hanging="555"/>
      </w:pPr>
      <w:rPr>
        <w:rFonts w:hint="default"/>
      </w:rPr>
    </w:lvl>
    <w:lvl w:ilvl="1">
      <w:start w:val="1"/>
      <w:numFmt w:val="decimal"/>
      <w:isLgl/>
      <w:lvlText w:val="%1.%2."/>
      <w:lvlJc w:val="left"/>
      <w:pPr>
        <w:tabs>
          <w:tab w:val="num" w:pos="861"/>
        </w:tabs>
        <w:ind w:left="861" w:hanging="72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745"/>
        </w:tabs>
        <w:ind w:left="274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215"/>
        </w:tabs>
        <w:ind w:left="4215" w:hanging="1440"/>
      </w:pPr>
      <w:rPr>
        <w:rFonts w:hint="default"/>
      </w:rPr>
    </w:lvl>
    <w:lvl w:ilvl="6">
      <w:start w:val="1"/>
      <w:numFmt w:val="decimal"/>
      <w:isLgl/>
      <w:lvlText w:val="%1.%2.%3.%4.%5.%6.%7."/>
      <w:lvlJc w:val="left"/>
      <w:pPr>
        <w:tabs>
          <w:tab w:val="num" w:pos="5130"/>
        </w:tabs>
        <w:ind w:left="5130" w:hanging="1800"/>
      </w:pPr>
      <w:rPr>
        <w:rFonts w:hint="default"/>
      </w:rPr>
    </w:lvl>
    <w:lvl w:ilvl="7">
      <w:start w:val="1"/>
      <w:numFmt w:val="decimal"/>
      <w:isLgl/>
      <w:lvlText w:val="%1.%2.%3.%4.%5.%6.%7.%8."/>
      <w:lvlJc w:val="left"/>
      <w:pPr>
        <w:tabs>
          <w:tab w:val="num" w:pos="5685"/>
        </w:tabs>
        <w:ind w:left="5685" w:hanging="1800"/>
      </w:pPr>
      <w:rPr>
        <w:rFonts w:hint="default"/>
      </w:rPr>
    </w:lvl>
    <w:lvl w:ilvl="8">
      <w:start w:val="1"/>
      <w:numFmt w:val="decimal"/>
      <w:isLgl/>
      <w:lvlText w:val="%1.%2.%3.%4.%5.%6.%7.%8.%9."/>
      <w:lvlJc w:val="left"/>
      <w:pPr>
        <w:tabs>
          <w:tab w:val="num" w:pos="6600"/>
        </w:tabs>
        <w:ind w:left="6600" w:hanging="2160"/>
      </w:pPr>
      <w:rPr>
        <w:rFonts w:hint="default"/>
      </w:rPr>
    </w:lvl>
  </w:abstractNum>
  <w:abstractNum w:abstractNumId="14" w15:restartNumberingAfterBreak="0">
    <w:nsid w:val="3F380B30"/>
    <w:multiLevelType w:val="singleLevel"/>
    <w:tmpl w:val="A406FC9A"/>
    <w:lvl w:ilvl="0">
      <w:start w:val="2"/>
      <w:numFmt w:val="decimal"/>
      <w:lvlText w:val="3.%1."/>
      <w:legacy w:legacy="1" w:legacySpace="0" w:legacyIndent="576"/>
      <w:lvlJc w:val="left"/>
      <w:rPr>
        <w:rFonts w:ascii="Times New Roman" w:hAnsi="Times New Roman" w:cs="Times New Roman" w:hint="default"/>
        <w:b w:val="0"/>
      </w:rPr>
    </w:lvl>
  </w:abstractNum>
  <w:abstractNum w:abstractNumId="15" w15:restartNumberingAfterBreak="0">
    <w:nsid w:val="455D3F40"/>
    <w:multiLevelType w:val="multilevel"/>
    <w:tmpl w:val="DC5C6F70"/>
    <w:lvl w:ilvl="0">
      <w:start w:val="5"/>
      <w:numFmt w:val="decimal"/>
      <w:lvlText w:val="%1."/>
      <w:lvlJc w:val="left"/>
      <w:pPr>
        <w:tabs>
          <w:tab w:val="num" w:pos="420"/>
        </w:tabs>
        <w:ind w:left="420" w:hanging="42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560"/>
        </w:tabs>
        <w:ind w:left="1560" w:hanging="720"/>
      </w:pPr>
      <w:rPr>
        <w:rFonts w:hint="default"/>
        <w:b/>
      </w:rPr>
    </w:lvl>
    <w:lvl w:ilvl="3">
      <w:start w:val="1"/>
      <w:numFmt w:val="decimal"/>
      <w:isLgl/>
      <w:lvlText w:val="%1.%2.%3.%4."/>
      <w:lvlJc w:val="left"/>
      <w:pPr>
        <w:tabs>
          <w:tab w:val="num" w:pos="1980"/>
        </w:tabs>
        <w:ind w:left="1980" w:hanging="720"/>
      </w:pPr>
      <w:rPr>
        <w:rFonts w:hint="default"/>
        <w:b/>
      </w:rPr>
    </w:lvl>
    <w:lvl w:ilvl="4">
      <w:start w:val="1"/>
      <w:numFmt w:val="decimal"/>
      <w:isLgl/>
      <w:lvlText w:val="%1.%2.%3.%4.%5."/>
      <w:lvlJc w:val="left"/>
      <w:pPr>
        <w:tabs>
          <w:tab w:val="num" w:pos="2760"/>
        </w:tabs>
        <w:ind w:left="2760" w:hanging="1080"/>
      </w:pPr>
      <w:rPr>
        <w:rFonts w:hint="default"/>
        <w:b/>
      </w:rPr>
    </w:lvl>
    <w:lvl w:ilvl="5">
      <w:start w:val="1"/>
      <w:numFmt w:val="decimal"/>
      <w:isLgl/>
      <w:lvlText w:val="%1.%2.%3.%4.%5.%6."/>
      <w:lvlJc w:val="left"/>
      <w:pPr>
        <w:tabs>
          <w:tab w:val="num" w:pos="3180"/>
        </w:tabs>
        <w:ind w:left="318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80"/>
        </w:tabs>
        <w:ind w:left="4380" w:hanging="1440"/>
      </w:pPr>
      <w:rPr>
        <w:rFonts w:hint="default"/>
        <w:b/>
      </w:rPr>
    </w:lvl>
    <w:lvl w:ilvl="8">
      <w:start w:val="1"/>
      <w:numFmt w:val="decimal"/>
      <w:isLgl/>
      <w:lvlText w:val="%1.%2.%3.%4.%5.%6.%7.%8.%9."/>
      <w:lvlJc w:val="left"/>
      <w:pPr>
        <w:tabs>
          <w:tab w:val="num" w:pos="5160"/>
        </w:tabs>
        <w:ind w:left="5160" w:hanging="1800"/>
      </w:pPr>
      <w:rPr>
        <w:rFonts w:hint="default"/>
        <w:b/>
      </w:rPr>
    </w:lvl>
  </w:abstractNum>
  <w:abstractNum w:abstractNumId="16" w15:restartNumberingAfterBreak="0">
    <w:nsid w:val="489A7591"/>
    <w:multiLevelType w:val="hybridMultilevel"/>
    <w:tmpl w:val="D7A0C1C4"/>
    <w:lvl w:ilvl="0" w:tplc="26308A46">
      <w:start w:val="1"/>
      <w:numFmt w:val="decimal"/>
      <w:lvlText w:val="%1."/>
      <w:lvlJc w:val="left"/>
      <w:pPr>
        <w:tabs>
          <w:tab w:val="num" w:pos="720"/>
        </w:tabs>
        <w:ind w:left="720" w:hanging="360"/>
      </w:pPr>
      <w:rPr>
        <w:rFonts w:hint="default"/>
      </w:rPr>
    </w:lvl>
    <w:lvl w:ilvl="1" w:tplc="49FE1600">
      <w:numFmt w:val="none"/>
      <w:lvlText w:val=""/>
      <w:lvlJc w:val="left"/>
      <w:pPr>
        <w:tabs>
          <w:tab w:val="num" w:pos="360"/>
        </w:tabs>
      </w:pPr>
    </w:lvl>
    <w:lvl w:ilvl="2" w:tplc="6F52F548">
      <w:numFmt w:val="none"/>
      <w:lvlText w:val=""/>
      <w:lvlJc w:val="left"/>
      <w:pPr>
        <w:tabs>
          <w:tab w:val="num" w:pos="360"/>
        </w:tabs>
      </w:pPr>
    </w:lvl>
    <w:lvl w:ilvl="3" w:tplc="8AEE6704">
      <w:numFmt w:val="none"/>
      <w:lvlText w:val=""/>
      <w:lvlJc w:val="left"/>
      <w:pPr>
        <w:tabs>
          <w:tab w:val="num" w:pos="360"/>
        </w:tabs>
      </w:pPr>
    </w:lvl>
    <w:lvl w:ilvl="4" w:tplc="69A684B8">
      <w:numFmt w:val="none"/>
      <w:lvlText w:val=""/>
      <w:lvlJc w:val="left"/>
      <w:pPr>
        <w:tabs>
          <w:tab w:val="num" w:pos="360"/>
        </w:tabs>
      </w:pPr>
    </w:lvl>
    <w:lvl w:ilvl="5" w:tplc="E648D696">
      <w:numFmt w:val="none"/>
      <w:lvlText w:val=""/>
      <w:lvlJc w:val="left"/>
      <w:pPr>
        <w:tabs>
          <w:tab w:val="num" w:pos="360"/>
        </w:tabs>
      </w:pPr>
    </w:lvl>
    <w:lvl w:ilvl="6" w:tplc="D7A6B684">
      <w:numFmt w:val="none"/>
      <w:lvlText w:val=""/>
      <w:lvlJc w:val="left"/>
      <w:pPr>
        <w:tabs>
          <w:tab w:val="num" w:pos="360"/>
        </w:tabs>
      </w:pPr>
    </w:lvl>
    <w:lvl w:ilvl="7" w:tplc="8832895E">
      <w:numFmt w:val="none"/>
      <w:lvlText w:val=""/>
      <w:lvlJc w:val="left"/>
      <w:pPr>
        <w:tabs>
          <w:tab w:val="num" w:pos="360"/>
        </w:tabs>
      </w:pPr>
    </w:lvl>
    <w:lvl w:ilvl="8" w:tplc="6BE0ED66">
      <w:numFmt w:val="none"/>
      <w:lvlText w:val=""/>
      <w:lvlJc w:val="left"/>
      <w:pPr>
        <w:tabs>
          <w:tab w:val="num" w:pos="360"/>
        </w:tabs>
      </w:pPr>
    </w:lvl>
  </w:abstractNum>
  <w:abstractNum w:abstractNumId="17" w15:restartNumberingAfterBreak="0">
    <w:nsid w:val="4B4A2AB2"/>
    <w:multiLevelType w:val="hybridMultilevel"/>
    <w:tmpl w:val="0910E98A"/>
    <w:lvl w:ilvl="0" w:tplc="DC72A9FA">
      <w:start w:val="1"/>
      <w:numFmt w:val="decimal"/>
      <w:lvlText w:val="%1."/>
      <w:lvlJc w:val="left"/>
      <w:pPr>
        <w:tabs>
          <w:tab w:val="num" w:pos="720"/>
        </w:tabs>
        <w:ind w:left="720" w:hanging="360"/>
      </w:pPr>
      <w:rPr>
        <w:rFonts w:hint="default"/>
      </w:rPr>
    </w:lvl>
    <w:lvl w:ilvl="1" w:tplc="787A4FDC">
      <w:numFmt w:val="none"/>
      <w:lvlText w:val=""/>
      <w:lvlJc w:val="left"/>
      <w:pPr>
        <w:tabs>
          <w:tab w:val="num" w:pos="360"/>
        </w:tabs>
      </w:pPr>
    </w:lvl>
    <w:lvl w:ilvl="2" w:tplc="1534F244">
      <w:numFmt w:val="none"/>
      <w:lvlText w:val=""/>
      <w:lvlJc w:val="left"/>
      <w:pPr>
        <w:tabs>
          <w:tab w:val="num" w:pos="360"/>
        </w:tabs>
      </w:pPr>
    </w:lvl>
    <w:lvl w:ilvl="3" w:tplc="A7D2A09E">
      <w:numFmt w:val="none"/>
      <w:lvlText w:val=""/>
      <w:lvlJc w:val="left"/>
      <w:pPr>
        <w:tabs>
          <w:tab w:val="num" w:pos="360"/>
        </w:tabs>
      </w:pPr>
    </w:lvl>
    <w:lvl w:ilvl="4" w:tplc="46A0D430">
      <w:numFmt w:val="none"/>
      <w:lvlText w:val=""/>
      <w:lvlJc w:val="left"/>
      <w:pPr>
        <w:tabs>
          <w:tab w:val="num" w:pos="360"/>
        </w:tabs>
      </w:pPr>
    </w:lvl>
    <w:lvl w:ilvl="5" w:tplc="F37C7A18">
      <w:numFmt w:val="none"/>
      <w:lvlText w:val=""/>
      <w:lvlJc w:val="left"/>
      <w:pPr>
        <w:tabs>
          <w:tab w:val="num" w:pos="360"/>
        </w:tabs>
      </w:pPr>
    </w:lvl>
    <w:lvl w:ilvl="6" w:tplc="75969848">
      <w:numFmt w:val="none"/>
      <w:lvlText w:val=""/>
      <w:lvlJc w:val="left"/>
      <w:pPr>
        <w:tabs>
          <w:tab w:val="num" w:pos="360"/>
        </w:tabs>
      </w:pPr>
    </w:lvl>
    <w:lvl w:ilvl="7" w:tplc="72129BE4">
      <w:numFmt w:val="none"/>
      <w:lvlText w:val=""/>
      <w:lvlJc w:val="left"/>
      <w:pPr>
        <w:tabs>
          <w:tab w:val="num" w:pos="360"/>
        </w:tabs>
      </w:pPr>
    </w:lvl>
    <w:lvl w:ilvl="8" w:tplc="F11C48DA">
      <w:numFmt w:val="none"/>
      <w:lvlText w:val=""/>
      <w:lvlJc w:val="left"/>
      <w:pPr>
        <w:tabs>
          <w:tab w:val="num" w:pos="360"/>
        </w:tabs>
      </w:pPr>
    </w:lvl>
  </w:abstractNum>
  <w:abstractNum w:abstractNumId="18" w15:restartNumberingAfterBreak="0">
    <w:nsid w:val="4B74613F"/>
    <w:multiLevelType w:val="hybridMultilevel"/>
    <w:tmpl w:val="53D44E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AA0D6E"/>
    <w:multiLevelType w:val="hybridMultilevel"/>
    <w:tmpl w:val="791A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E21CBC"/>
    <w:multiLevelType w:val="hybridMultilevel"/>
    <w:tmpl w:val="431E6B1C"/>
    <w:lvl w:ilvl="0" w:tplc="8AEE4B5A">
      <w:start w:val="1"/>
      <w:numFmt w:val="decimal"/>
      <w:lvlText w:val="%1."/>
      <w:lvlJc w:val="left"/>
      <w:pPr>
        <w:tabs>
          <w:tab w:val="num" w:pos="720"/>
        </w:tabs>
        <w:ind w:left="720" w:hanging="360"/>
      </w:pPr>
      <w:rPr>
        <w:rFonts w:hint="default"/>
      </w:rPr>
    </w:lvl>
    <w:lvl w:ilvl="1" w:tplc="46A45C92">
      <w:numFmt w:val="none"/>
      <w:lvlText w:val=""/>
      <w:lvlJc w:val="left"/>
      <w:pPr>
        <w:tabs>
          <w:tab w:val="num" w:pos="360"/>
        </w:tabs>
      </w:pPr>
    </w:lvl>
    <w:lvl w:ilvl="2" w:tplc="A77CD798">
      <w:numFmt w:val="none"/>
      <w:lvlText w:val=""/>
      <w:lvlJc w:val="left"/>
      <w:pPr>
        <w:tabs>
          <w:tab w:val="num" w:pos="360"/>
        </w:tabs>
      </w:pPr>
    </w:lvl>
    <w:lvl w:ilvl="3" w:tplc="A5821344">
      <w:numFmt w:val="none"/>
      <w:lvlText w:val=""/>
      <w:lvlJc w:val="left"/>
      <w:pPr>
        <w:tabs>
          <w:tab w:val="num" w:pos="360"/>
        </w:tabs>
      </w:pPr>
    </w:lvl>
    <w:lvl w:ilvl="4" w:tplc="6B5ADB6E">
      <w:numFmt w:val="none"/>
      <w:lvlText w:val=""/>
      <w:lvlJc w:val="left"/>
      <w:pPr>
        <w:tabs>
          <w:tab w:val="num" w:pos="360"/>
        </w:tabs>
      </w:pPr>
    </w:lvl>
    <w:lvl w:ilvl="5" w:tplc="83946340">
      <w:numFmt w:val="none"/>
      <w:lvlText w:val=""/>
      <w:lvlJc w:val="left"/>
      <w:pPr>
        <w:tabs>
          <w:tab w:val="num" w:pos="360"/>
        </w:tabs>
      </w:pPr>
    </w:lvl>
    <w:lvl w:ilvl="6" w:tplc="EBE668B2">
      <w:numFmt w:val="none"/>
      <w:lvlText w:val=""/>
      <w:lvlJc w:val="left"/>
      <w:pPr>
        <w:tabs>
          <w:tab w:val="num" w:pos="360"/>
        </w:tabs>
      </w:pPr>
    </w:lvl>
    <w:lvl w:ilvl="7" w:tplc="DEDA0CD4">
      <w:numFmt w:val="none"/>
      <w:lvlText w:val=""/>
      <w:lvlJc w:val="left"/>
      <w:pPr>
        <w:tabs>
          <w:tab w:val="num" w:pos="360"/>
        </w:tabs>
      </w:pPr>
    </w:lvl>
    <w:lvl w:ilvl="8" w:tplc="627CB368">
      <w:numFmt w:val="none"/>
      <w:lvlText w:val=""/>
      <w:lvlJc w:val="left"/>
      <w:pPr>
        <w:tabs>
          <w:tab w:val="num" w:pos="360"/>
        </w:tabs>
      </w:pPr>
    </w:lvl>
  </w:abstractNum>
  <w:abstractNum w:abstractNumId="21" w15:restartNumberingAfterBreak="0">
    <w:nsid w:val="581559FD"/>
    <w:multiLevelType w:val="singleLevel"/>
    <w:tmpl w:val="08DC50B6"/>
    <w:lvl w:ilvl="0">
      <w:start w:val="10"/>
      <w:numFmt w:val="bullet"/>
      <w:lvlText w:val="-"/>
      <w:lvlJc w:val="left"/>
      <w:pPr>
        <w:tabs>
          <w:tab w:val="num" w:pos="675"/>
        </w:tabs>
        <w:ind w:left="675" w:hanging="360"/>
      </w:pPr>
      <w:rPr>
        <w:rFonts w:hint="default"/>
      </w:rPr>
    </w:lvl>
  </w:abstractNum>
  <w:abstractNum w:abstractNumId="22" w15:restartNumberingAfterBreak="0">
    <w:nsid w:val="624A0A8D"/>
    <w:multiLevelType w:val="singleLevel"/>
    <w:tmpl w:val="DB644E82"/>
    <w:lvl w:ilvl="0">
      <w:start w:val="1"/>
      <w:numFmt w:val="decimal"/>
      <w:lvlText w:val="4.%1."/>
      <w:legacy w:legacy="1" w:legacySpace="0" w:legacyIndent="648"/>
      <w:lvlJc w:val="left"/>
      <w:rPr>
        <w:rFonts w:ascii="Times New Roman" w:hAnsi="Times New Roman" w:cs="Times New Roman" w:hint="default"/>
      </w:rPr>
    </w:lvl>
  </w:abstractNum>
  <w:abstractNum w:abstractNumId="23" w15:restartNumberingAfterBreak="0">
    <w:nsid w:val="68612FC5"/>
    <w:multiLevelType w:val="hybridMultilevel"/>
    <w:tmpl w:val="C8EEC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076C5A"/>
    <w:multiLevelType w:val="hybridMultilevel"/>
    <w:tmpl w:val="243EC328"/>
    <w:lvl w:ilvl="0" w:tplc="D61C948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D4A0652"/>
    <w:multiLevelType w:val="singleLevel"/>
    <w:tmpl w:val="5BFC6578"/>
    <w:lvl w:ilvl="0">
      <w:start w:val="1"/>
      <w:numFmt w:val="bullet"/>
      <w:lvlText w:val="-"/>
      <w:lvlJc w:val="left"/>
      <w:pPr>
        <w:tabs>
          <w:tab w:val="num" w:pos="990"/>
        </w:tabs>
        <w:ind w:left="990" w:hanging="360"/>
      </w:pPr>
      <w:rPr>
        <w:rFonts w:hint="default"/>
      </w:rPr>
    </w:lvl>
  </w:abstractNum>
  <w:abstractNum w:abstractNumId="26" w15:restartNumberingAfterBreak="0">
    <w:nsid w:val="7E3F15B0"/>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25"/>
  </w:num>
  <w:num w:numId="3">
    <w:abstractNumId w:val="11"/>
  </w:num>
  <w:num w:numId="4">
    <w:abstractNumId w:val="16"/>
  </w:num>
  <w:num w:numId="5">
    <w:abstractNumId w:val="17"/>
  </w:num>
  <w:num w:numId="6">
    <w:abstractNumId w:val="20"/>
  </w:num>
  <w:num w:numId="7">
    <w:abstractNumId w:val="23"/>
  </w:num>
  <w:num w:numId="8">
    <w:abstractNumId w:val="26"/>
  </w:num>
  <w:num w:numId="9">
    <w:abstractNumId w:val="9"/>
  </w:num>
  <w:num w:numId="10">
    <w:abstractNumId w:val="12"/>
  </w:num>
  <w:num w:numId="11">
    <w:abstractNumId w:val="15"/>
  </w:num>
  <w:num w:numId="12">
    <w:abstractNumId w:val="10"/>
  </w:num>
  <w:num w:numId="13">
    <w:abstractNumId w:val="24"/>
  </w:num>
  <w:num w:numId="14">
    <w:abstractNumId w:val="14"/>
  </w:num>
  <w:num w:numId="15">
    <w:abstractNumId w:val="22"/>
  </w:num>
  <w:num w:numId="16">
    <w:abstractNumId w:val="8"/>
  </w:num>
  <w:num w:numId="17">
    <w:abstractNumId w:val="6"/>
  </w:num>
  <w:num w:numId="18">
    <w:abstractNumId w:val="6"/>
    <w:lvlOverride w:ilvl="0">
      <w:lvl w:ilvl="0">
        <w:start w:val="6"/>
        <w:numFmt w:val="decimal"/>
        <w:lvlText w:val="4.%1."/>
        <w:legacy w:legacy="1" w:legacySpace="0" w:legacyIndent="495"/>
        <w:lvlJc w:val="left"/>
        <w:rPr>
          <w:rFonts w:ascii="Times New Roman" w:hAnsi="Times New Roman" w:cs="Times New Roman" w:hint="default"/>
        </w:rPr>
      </w:lvl>
    </w:lvlOverride>
  </w:num>
  <w:num w:numId="19">
    <w:abstractNumId w:val="3"/>
  </w:num>
  <w:num w:numId="20">
    <w:abstractNumId w:val="5"/>
  </w:num>
  <w:num w:numId="21">
    <w:abstractNumId w:val="13"/>
  </w:num>
  <w:num w:numId="22">
    <w:abstractNumId w:val="4"/>
  </w:num>
  <w:num w:numId="23">
    <w:abstractNumId w:val="19"/>
  </w:num>
  <w:num w:numId="24">
    <w:abstractNumId w:val="18"/>
  </w:num>
  <w:num w:numId="25">
    <w:abstractNumId w:val="0"/>
  </w:num>
  <w:num w:numId="26">
    <w:abstractNumId w:val="2"/>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786"/>
    <w:rsid w:val="000021AB"/>
    <w:rsid w:val="000054AA"/>
    <w:rsid w:val="0001072D"/>
    <w:rsid w:val="00013016"/>
    <w:rsid w:val="00017DB5"/>
    <w:rsid w:val="00023A97"/>
    <w:rsid w:val="00036E37"/>
    <w:rsid w:val="000427FF"/>
    <w:rsid w:val="00042D67"/>
    <w:rsid w:val="00043265"/>
    <w:rsid w:val="00043FBA"/>
    <w:rsid w:val="00046FF3"/>
    <w:rsid w:val="000507B6"/>
    <w:rsid w:val="0005114F"/>
    <w:rsid w:val="0005230F"/>
    <w:rsid w:val="000524D3"/>
    <w:rsid w:val="00060758"/>
    <w:rsid w:val="00062517"/>
    <w:rsid w:val="00062930"/>
    <w:rsid w:val="00065447"/>
    <w:rsid w:val="0006644C"/>
    <w:rsid w:val="00067738"/>
    <w:rsid w:val="00071E3C"/>
    <w:rsid w:val="00072463"/>
    <w:rsid w:val="000742B7"/>
    <w:rsid w:val="00075DC4"/>
    <w:rsid w:val="00077288"/>
    <w:rsid w:val="000774C9"/>
    <w:rsid w:val="00081482"/>
    <w:rsid w:val="000814E0"/>
    <w:rsid w:val="00085EE8"/>
    <w:rsid w:val="00087E7A"/>
    <w:rsid w:val="00094D13"/>
    <w:rsid w:val="00095C55"/>
    <w:rsid w:val="00096620"/>
    <w:rsid w:val="00096977"/>
    <w:rsid w:val="00096E1A"/>
    <w:rsid w:val="000972EA"/>
    <w:rsid w:val="000A0DA1"/>
    <w:rsid w:val="000A2668"/>
    <w:rsid w:val="000A3615"/>
    <w:rsid w:val="000A5EB6"/>
    <w:rsid w:val="000A738B"/>
    <w:rsid w:val="000B14CF"/>
    <w:rsid w:val="000B170F"/>
    <w:rsid w:val="000B2F0F"/>
    <w:rsid w:val="000B4B9A"/>
    <w:rsid w:val="000C44FD"/>
    <w:rsid w:val="000C4C0A"/>
    <w:rsid w:val="000C6C61"/>
    <w:rsid w:val="000D70AA"/>
    <w:rsid w:val="000E5D43"/>
    <w:rsid w:val="000E794E"/>
    <w:rsid w:val="000E7CA1"/>
    <w:rsid w:val="000F166D"/>
    <w:rsid w:val="000F6548"/>
    <w:rsid w:val="00101D55"/>
    <w:rsid w:val="001027CB"/>
    <w:rsid w:val="00104CE5"/>
    <w:rsid w:val="00105759"/>
    <w:rsid w:val="00110ADA"/>
    <w:rsid w:val="001148F1"/>
    <w:rsid w:val="00114CE1"/>
    <w:rsid w:val="00115183"/>
    <w:rsid w:val="00115A29"/>
    <w:rsid w:val="00117699"/>
    <w:rsid w:val="001205A2"/>
    <w:rsid w:val="00123DAA"/>
    <w:rsid w:val="001252F6"/>
    <w:rsid w:val="00127C7C"/>
    <w:rsid w:val="001339CA"/>
    <w:rsid w:val="0014085C"/>
    <w:rsid w:val="00140885"/>
    <w:rsid w:val="00140F5C"/>
    <w:rsid w:val="001425FA"/>
    <w:rsid w:val="00142FE2"/>
    <w:rsid w:val="00143B2F"/>
    <w:rsid w:val="00147716"/>
    <w:rsid w:val="00154476"/>
    <w:rsid w:val="0015600E"/>
    <w:rsid w:val="00156B15"/>
    <w:rsid w:val="00156B27"/>
    <w:rsid w:val="00157530"/>
    <w:rsid w:val="001576B3"/>
    <w:rsid w:val="00161587"/>
    <w:rsid w:val="001616F3"/>
    <w:rsid w:val="00163ECA"/>
    <w:rsid w:val="00166CCA"/>
    <w:rsid w:val="00167B66"/>
    <w:rsid w:val="001716A4"/>
    <w:rsid w:val="0017217A"/>
    <w:rsid w:val="00172F2E"/>
    <w:rsid w:val="0017345F"/>
    <w:rsid w:val="0017450A"/>
    <w:rsid w:val="00175A3E"/>
    <w:rsid w:val="00180BEF"/>
    <w:rsid w:val="00181390"/>
    <w:rsid w:val="0018277A"/>
    <w:rsid w:val="00187C47"/>
    <w:rsid w:val="00190D60"/>
    <w:rsid w:val="00191767"/>
    <w:rsid w:val="00193A60"/>
    <w:rsid w:val="00195DE3"/>
    <w:rsid w:val="001A372C"/>
    <w:rsid w:val="001A47F4"/>
    <w:rsid w:val="001A7673"/>
    <w:rsid w:val="001A7A4C"/>
    <w:rsid w:val="001B13B0"/>
    <w:rsid w:val="001B3861"/>
    <w:rsid w:val="001B5A5A"/>
    <w:rsid w:val="001B6AF7"/>
    <w:rsid w:val="001B71DF"/>
    <w:rsid w:val="001C4353"/>
    <w:rsid w:val="001C54A8"/>
    <w:rsid w:val="001C5671"/>
    <w:rsid w:val="001C5BED"/>
    <w:rsid w:val="001D1005"/>
    <w:rsid w:val="001D2783"/>
    <w:rsid w:val="001D3BBC"/>
    <w:rsid w:val="001D4736"/>
    <w:rsid w:val="001D7961"/>
    <w:rsid w:val="001E6A91"/>
    <w:rsid w:val="001F41A3"/>
    <w:rsid w:val="001F6F09"/>
    <w:rsid w:val="001F7D11"/>
    <w:rsid w:val="00202E56"/>
    <w:rsid w:val="00206153"/>
    <w:rsid w:val="00212C87"/>
    <w:rsid w:val="00214D31"/>
    <w:rsid w:val="002161A4"/>
    <w:rsid w:val="002162CF"/>
    <w:rsid w:val="00220443"/>
    <w:rsid w:val="002219C4"/>
    <w:rsid w:val="00223016"/>
    <w:rsid w:val="0022692B"/>
    <w:rsid w:val="00231376"/>
    <w:rsid w:val="002328A9"/>
    <w:rsid w:val="00233ABD"/>
    <w:rsid w:val="002340DD"/>
    <w:rsid w:val="00240D69"/>
    <w:rsid w:val="002466A9"/>
    <w:rsid w:val="00246B6C"/>
    <w:rsid w:val="00246F21"/>
    <w:rsid w:val="002506D2"/>
    <w:rsid w:val="00250CB1"/>
    <w:rsid w:val="00251BA2"/>
    <w:rsid w:val="00253D3E"/>
    <w:rsid w:val="00256B2C"/>
    <w:rsid w:val="00256BE4"/>
    <w:rsid w:val="00260AC9"/>
    <w:rsid w:val="002620B0"/>
    <w:rsid w:val="002642A0"/>
    <w:rsid w:val="00266079"/>
    <w:rsid w:val="002675E7"/>
    <w:rsid w:val="002713E2"/>
    <w:rsid w:val="00271F39"/>
    <w:rsid w:val="0027446E"/>
    <w:rsid w:val="00274F7D"/>
    <w:rsid w:val="00275265"/>
    <w:rsid w:val="00276484"/>
    <w:rsid w:val="00277786"/>
    <w:rsid w:val="00280F02"/>
    <w:rsid w:val="00282B04"/>
    <w:rsid w:val="00283272"/>
    <w:rsid w:val="002862F4"/>
    <w:rsid w:val="00291184"/>
    <w:rsid w:val="0029154D"/>
    <w:rsid w:val="0029368F"/>
    <w:rsid w:val="002A6A89"/>
    <w:rsid w:val="002B0845"/>
    <w:rsid w:val="002B0C97"/>
    <w:rsid w:val="002B1823"/>
    <w:rsid w:val="002B4774"/>
    <w:rsid w:val="002B62F8"/>
    <w:rsid w:val="002B6B13"/>
    <w:rsid w:val="002B6B15"/>
    <w:rsid w:val="002C27A3"/>
    <w:rsid w:val="002D17E3"/>
    <w:rsid w:val="002D1860"/>
    <w:rsid w:val="002D2E4D"/>
    <w:rsid w:val="002D3942"/>
    <w:rsid w:val="002D77B0"/>
    <w:rsid w:val="002E0C1D"/>
    <w:rsid w:val="002E5069"/>
    <w:rsid w:val="002E6807"/>
    <w:rsid w:val="002E69D2"/>
    <w:rsid w:val="002E7614"/>
    <w:rsid w:val="002F401D"/>
    <w:rsid w:val="0030244E"/>
    <w:rsid w:val="00302ED4"/>
    <w:rsid w:val="00307614"/>
    <w:rsid w:val="0030784D"/>
    <w:rsid w:val="00307B78"/>
    <w:rsid w:val="003100DA"/>
    <w:rsid w:val="0031023A"/>
    <w:rsid w:val="0032079D"/>
    <w:rsid w:val="0032150F"/>
    <w:rsid w:val="00323BEB"/>
    <w:rsid w:val="003251FE"/>
    <w:rsid w:val="00330946"/>
    <w:rsid w:val="00330AF7"/>
    <w:rsid w:val="00335DA5"/>
    <w:rsid w:val="003362CB"/>
    <w:rsid w:val="00336D84"/>
    <w:rsid w:val="003400CC"/>
    <w:rsid w:val="00345035"/>
    <w:rsid w:val="003452F8"/>
    <w:rsid w:val="00351390"/>
    <w:rsid w:val="00355C12"/>
    <w:rsid w:val="00360839"/>
    <w:rsid w:val="003627B5"/>
    <w:rsid w:val="00363734"/>
    <w:rsid w:val="0037004D"/>
    <w:rsid w:val="003710DC"/>
    <w:rsid w:val="00371402"/>
    <w:rsid w:val="003736ED"/>
    <w:rsid w:val="003739E0"/>
    <w:rsid w:val="00373DDB"/>
    <w:rsid w:val="003742BA"/>
    <w:rsid w:val="00374311"/>
    <w:rsid w:val="003744F2"/>
    <w:rsid w:val="003754F3"/>
    <w:rsid w:val="0037692A"/>
    <w:rsid w:val="00377134"/>
    <w:rsid w:val="00381DC8"/>
    <w:rsid w:val="00381EDD"/>
    <w:rsid w:val="00382342"/>
    <w:rsid w:val="00382B24"/>
    <w:rsid w:val="00383157"/>
    <w:rsid w:val="00383314"/>
    <w:rsid w:val="003878C6"/>
    <w:rsid w:val="00387EC0"/>
    <w:rsid w:val="0039240E"/>
    <w:rsid w:val="0039487C"/>
    <w:rsid w:val="003948C2"/>
    <w:rsid w:val="003964EE"/>
    <w:rsid w:val="003A5893"/>
    <w:rsid w:val="003A6258"/>
    <w:rsid w:val="003B1F98"/>
    <w:rsid w:val="003B4D3C"/>
    <w:rsid w:val="003B600F"/>
    <w:rsid w:val="003B7BD1"/>
    <w:rsid w:val="003C12C0"/>
    <w:rsid w:val="003C4A92"/>
    <w:rsid w:val="003C7777"/>
    <w:rsid w:val="003D0AEF"/>
    <w:rsid w:val="003D1C6D"/>
    <w:rsid w:val="003D381C"/>
    <w:rsid w:val="003D39A7"/>
    <w:rsid w:val="003D3AA3"/>
    <w:rsid w:val="003D4158"/>
    <w:rsid w:val="003D6B76"/>
    <w:rsid w:val="003E34BC"/>
    <w:rsid w:val="003E4B96"/>
    <w:rsid w:val="003E6465"/>
    <w:rsid w:val="003E6C51"/>
    <w:rsid w:val="003F1EA5"/>
    <w:rsid w:val="003F64F1"/>
    <w:rsid w:val="003F7EDF"/>
    <w:rsid w:val="004005DB"/>
    <w:rsid w:val="004013F0"/>
    <w:rsid w:val="004017F6"/>
    <w:rsid w:val="00402013"/>
    <w:rsid w:val="00403DB4"/>
    <w:rsid w:val="00403EEB"/>
    <w:rsid w:val="00406E4A"/>
    <w:rsid w:val="00407474"/>
    <w:rsid w:val="0041136D"/>
    <w:rsid w:val="0041405E"/>
    <w:rsid w:val="004145FA"/>
    <w:rsid w:val="0041621F"/>
    <w:rsid w:val="004165D5"/>
    <w:rsid w:val="0042090B"/>
    <w:rsid w:val="00425392"/>
    <w:rsid w:val="00426E30"/>
    <w:rsid w:val="00427F14"/>
    <w:rsid w:val="004301D9"/>
    <w:rsid w:val="004325C3"/>
    <w:rsid w:val="004330B6"/>
    <w:rsid w:val="00433547"/>
    <w:rsid w:val="004360C1"/>
    <w:rsid w:val="0043652D"/>
    <w:rsid w:val="00450765"/>
    <w:rsid w:val="00451175"/>
    <w:rsid w:val="00451611"/>
    <w:rsid w:val="00452FED"/>
    <w:rsid w:val="004530FA"/>
    <w:rsid w:val="0045373F"/>
    <w:rsid w:val="004614F2"/>
    <w:rsid w:val="00463C35"/>
    <w:rsid w:val="0046428F"/>
    <w:rsid w:val="004657A6"/>
    <w:rsid w:val="00472128"/>
    <w:rsid w:val="00473071"/>
    <w:rsid w:val="00473B8F"/>
    <w:rsid w:val="00477935"/>
    <w:rsid w:val="00477F7D"/>
    <w:rsid w:val="004840DE"/>
    <w:rsid w:val="00484F7F"/>
    <w:rsid w:val="00485B08"/>
    <w:rsid w:val="004861CF"/>
    <w:rsid w:val="00491CF0"/>
    <w:rsid w:val="00495636"/>
    <w:rsid w:val="00495D75"/>
    <w:rsid w:val="004966BC"/>
    <w:rsid w:val="004A095B"/>
    <w:rsid w:val="004A21CC"/>
    <w:rsid w:val="004A3EE1"/>
    <w:rsid w:val="004A5284"/>
    <w:rsid w:val="004A7A6B"/>
    <w:rsid w:val="004B1001"/>
    <w:rsid w:val="004B1A12"/>
    <w:rsid w:val="004B419D"/>
    <w:rsid w:val="004B4B1E"/>
    <w:rsid w:val="004B6600"/>
    <w:rsid w:val="004C0B26"/>
    <w:rsid w:val="004C1EA0"/>
    <w:rsid w:val="004C369A"/>
    <w:rsid w:val="004C68F1"/>
    <w:rsid w:val="004C7B14"/>
    <w:rsid w:val="004D2513"/>
    <w:rsid w:val="004E16FF"/>
    <w:rsid w:val="004E1FA3"/>
    <w:rsid w:val="004E20C9"/>
    <w:rsid w:val="004E51DD"/>
    <w:rsid w:val="004E53B1"/>
    <w:rsid w:val="004E640D"/>
    <w:rsid w:val="004F43BE"/>
    <w:rsid w:val="004F63A9"/>
    <w:rsid w:val="004F6761"/>
    <w:rsid w:val="00501597"/>
    <w:rsid w:val="005030EA"/>
    <w:rsid w:val="005169C0"/>
    <w:rsid w:val="00523A6C"/>
    <w:rsid w:val="00524ABF"/>
    <w:rsid w:val="005317D3"/>
    <w:rsid w:val="00532C1E"/>
    <w:rsid w:val="00534F63"/>
    <w:rsid w:val="00537698"/>
    <w:rsid w:val="00545837"/>
    <w:rsid w:val="00547153"/>
    <w:rsid w:val="00547E92"/>
    <w:rsid w:val="005515C5"/>
    <w:rsid w:val="005539FF"/>
    <w:rsid w:val="00554517"/>
    <w:rsid w:val="00556140"/>
    <w:rsid w:val="0055685D"/>
    <w:rsid w:val="0056103A"/>
    <w:rsid w:val="00567732"/>
    <w:rsid w:val="0057032B"/>
    <w:rsid w:val="00571236"/>
    <w:rsid w:val="0057140C"/>
    <w:rsid w:val="00574494"/>
    <w:rsid w:val="00574607"/>
    <w:rsid w:val="00575D20"/>
    <w:rsid w:val="00581D28"/>
    <w:rsid w:val="005830F2"/>
    <w:rsid w:val="00587241"/>
    <w:rsid w:val="005876EB"/>
    <w:rsid w:val="00590CD0"/>
    <w:rsid w:val="0059317B"/>
    <w:rsid w:val="005940B9"/>
    <w:rsid w:val="00596324"/>
    <w:rsid w:val="005972C5"/>
    <w:rsid w:val="005A00C3"/>
    <w:rsid w:val="005A57D8"/>
    <w:rsid w:val="005A5E8E"/>
    <w:rsid w:val="005B012D"/>
    <w:rsid w:val="005B17BE"/>
    <w:rsid w:val="005B32EE"/>
    <w:rsid w:val="005B4536"/>
    <w:rsid w:val="005B4769"/>
    <w:rsid w:val="005B63D5"/>
    <w:rsid w:val="005B7F69"/>
    <w:rsid w:val="005C3491"/>
    <w:rsid w:val="005C550E"/>
    <w:rsid w:val="005D05DB"/>
    <w:rsid w:val="005D07A9"/>
    <w:rsid w:val="005D2CB9"/>
    <w:rsid w:val="005D2E9F"/>
    <w:rsid w:val="005D5EF5"/>
    <w:rsid w:val="005D7E71"/>
    <w:rsid w:val="005E1C7E"/>
    <w:rsid w:val="005E2138"/>
    <w:rsid w:val="005E25A2"/>
    <w:rsid w:val="005E315A"/>
    <w:rsid w:val="005E6894"/>
    <w:rsid w:val="005E6AD3"/>
    <w:rsid w:val="005F0FE2"/>
    <w:rsid w:val="005F1FA4"/>
    <w:rsid w:val="005F2E71"/>
    <w:rsid w:val="005F30FA"/>
    <w:rsid w:val="00603097"/>
    <w:rsid w:val="00603181"/>
    <w:rsid w:val="0060340A"/>
    <w:rsid w:val="006034EE"/>
    <w:rsid w:val="006038EA"/>
    <w:rsid w:val="00603BC0"/>
    <w:rsid w:val="00604013"/>
    <w:rsid w:val="006040AE"/>
    <w:rsid w:val="006041CA"/>
    <w:rsid w:val="00604DB9"/>
    <w:rsid w:val="0060695C"/>
    <w:rsid w:val="0061135D"/>
    <w:rsid w:val="00612584"/>
    <w:rsid w:val="00613D3C"/>
    <w:rsid w:val="00614025"/>
    <w:rsid w:val="00615ADE"/>
    <w:rsid w:val="00615BD6"/>
    <w:rsid w:val="00617168"/>
    <w:rsid w:val="00621523"/>
    <w:rsid w:val="00622317"/>
    <w:rsid w:val="00622483"/>
    <w:rsid w:val="00622991"/>
    <w:rsid w:val="006238A4"/>
    <w:rsid w:val="006270FE"/>
    <w:rsid w:val="006273A1"/>
    <w:rsid w:val="00633685"/>
    <w:rsid w:val="00634777"/>
    <w:rsid w:val="006351E8"/>
    <w:rsid w:val="00635583"/>
    <w:rsid w:val="006378E8"/>
    <w:rsid w:val="00641A00"/>
    <w:rsid w:val="00643AB6"/>
    <w:rsid w:val="00646101"/>
    <w:rsid w:val="00646FAA"/>
    <w:rsid w:val="00651405"/>
    <w:rsid w:val="00656C44"/>
    <w:rsid w:val="00660CA0"/>
    <w:rsid w:val="00660DD5"/>
    <w:rsid w:val="00663512"/>
    <w:rsid w:val="0066398B"/>
    <w:rsid w:val="00664FFC"/>
    <w:rsid w:val="0066517D"/>
    <w:rsid w:val="006676B5"/>
    <w:rsid w:val="00673780"/>
    <w:rsid w:val="006747B4"/>
    <w:rsid w:val="0068370D"/>
    <w:rsid w:val="0068542F"/>
    <w:rsid w:val="006854C3"/>
    <w:rsid w:val="006907CF"/>
    <w:rsid w:val="00690C2C"/>
    <w:rsid w:val="00694443"/>
    <w:rsid w:val="006A29C9"/>
    <w:rsid w:val="006A2E05"/>
    <w:rsid w:val="006A3AEF"/>
    <w:rsid w:val="006B0253"/>
    <w:rsid w:val="006B183B"/>
    <w:rsid w:val="006B2198"/>
    <w:rsid w:val="006C1F85"/>
    <w:rsid w:val="006C5448"/>
    <w:rsid w:val="006C59AE"/>
    <w:rsid w:val="006C6C43"/>
    <w:rsid w:val="006C765C"/>
    <w:rsid w:val="006D1098"/>
    <w:rsid w:val="006D50C5"/>
    <w:rsid w:val="006D57A7"/>
    <w:rsid w:val="006E11B2"/>
    <w:rsid w:val="006E64D8"/>
    <w:rsid w:val="006E77A8"/>
    <w:rsid w:val="006F0173"/>
    <w:rsid w:val="006F1650"/>
    <w:rsid w:val="006F26B5"/>
    <w:rsid w:val="006F6FFD"/>
    <w:rsid w:val="00700F57"/>
    <w:rsid w:val="0070257E"/>
    <w:rsid w:val="00707B23"/>
    <w:rsid w:val="007109F0"/>
    <w:rsid w:val="00712B91"/>
    <w:rsid w:val="0071452C"/>
    <w:rsid w:val="00715EBF"/>
    <w:rsid w:val="00720D2F"/>
    <w:rsid w:val="00724DC2"/>
    <w:rsid w:val="00730101"/>
    <w:rsid w:val="007305C7"/>
    <w:rsid w:val="00732CC8"/>
    <w:rsid w:val="00734865"/>
    <w:rsid w:val="0073649A"/>
    <w:rsid w:val="00741799"/>
    <w:rsid w:val="0074231A"/>
    <w:rsid w:val="00745E0A"/>
    <w:rsid w:val="00761F22"/>
    <w:rsid w:val="00774AA9"/>
    <w:rsid w:val="007759AA"/>
    <w:rsid w:val="00777543"/>
    <w:rsid w:val="00787DF2"/>
    <w:rsid w:val="00790BBA"/>
    <w:rsid w:val="00791344"/>
    <w:rsid w:val="00791979"/>
    <w:rsid w:val="00792F4F"/>
    <w:rsid w:val="00794720"/>
    <w:rsid w:val="007A3AF7"/>
    <w:rsid w:val="007A3B65"/>
    <w:rsid w:val="007A446D"/>
    <w:rsid w:val="007A56BC"/>
    <w:rsid w:val="007A7DE4"/>
    <w:rsid w:val="007B619C"/>
    <w:rsid w:val="007D7C7B"/>
    <w:rsid w:val="007E1683"/>
    <w:rsid w:val="007E731D"/>
    <w:rsid w:val="007E7F3E"/>
    <w:rsid w:val="007F7A03"/>
    <w:rsid w:val="00800CB8"/>
    <w:rsid w:val="0080714D"/>
    <w:rsid w:val="00810B35"/>
    <w:rsid w:val="00813119"/>
    <w:rsid w:val="008156B3"/>
    <w:rsid w:val="008178DA"/>
    <w:rsid w:val="00817F05"/>
    <w:rsid w:val="0082362C"/>
    <w:rsid w:val="0082390D"/>
    <w:rsid w:val="0082462E"/>
    <w:rsid w:val="00825CB0"/>
    <w:rsid w:val="00830710"/>
    <w:rsid w:val="00831F13"/>
    <w:rsid w:val="008405A4"/>
    <w:rsid w:val="008434DE"/>
    <w:rsid w:val="008435E0"/>
    <w:rsid w:val="00843BED"/>
    <w:rsid w:val="00844814"/>
    <w:rsid w:val="00846897"/>
    <w:rsid w:val="0085038C"/>
    <w:rsid w:val="00850FA6"/>
    <w:rsid w:val="008517B8"/>
    <w:rsid w:val="008574FF"/>
    <w:rsid w:val="00861534"/>
    <w:rsid w:val="00863507"/>
    <w:rsid w:val="00864074"/>
    <w:rsid w:val="00864E61"/>
    <w:rsid w:val="00865000"/>
    <w:rsid w:val="008658F2"/>
    <w:rsid w:val="008668B2"/>
    <w:rsid w:val="00872055"/>
    <w:rsid w:val="008759E1"/>
    <w:rsid w:val="008767F0"/>
    <w:rsid w:val="0088219D"/>
    <w:rsid w:val="008822F2"/>
    <w:rsid w:val="008851AE"/>
    <w:rsid w:val="008861A6"/>
    <w:rsid w:val="00886BAA"/>
    <w:rsid w:val="00890BA6"/>
    <w:rsid w:val="00893238"/>
    <w:rsid w:val="00894B6F"/>
    <w:rsid w:val="00895DD5"/>
    <w:rsid w:val="008A2182"/>
    <w:rsid w:val="008A52CF"/>
    <w:rsid w:val="008A561D"/>
    <w:rsid w:val="008A603E"/>
    <w:rsid w:val="008A6EFC"/>
    <w:rsid w:val="008B2007"/>
    <w:rsid w:val="008B2B87"/>
    <w:rsid w:val="008B393B"/>
    <w:rsid w:val="008B4082"/>
    <w:rsid w:val="008B43D0"/>
    <w:rsid w:val="008C4678"/>
    <w:rsid w:val="008C4B69"/>
    <w:rsid w:val="008C5CCB"/>
    <w:rsid w:val="008D11E0"/>
    <w:rsid w:val="008D219F"/>
    <w:rsid w:val="008D7A15"/>
    <w:rsid w:val="008F1C32"/>
    <w:rsid w:val="008F4B33"/>
    <w:rsid w:val="008F4BA5"/>
    <w:rsid w:val="008F5344"/>
    <w:rsid w:val="00902FDE"/>
    <w:rsid w:val="00906A0B"/>
    <w:rsid w:val="00906B5F"/>
    <w:rsid w:val="009071B9"/>
    <w:rsid w:val="0091165D"/>
    <w:rsid w:val="00914FCB"/>
    <w:rsid w:val="00916C8A"/>
    <w:rsid w:val="00917E9E"/>
    <w:rsid w:val="00920748"/>
    <w:rsid w:val="00923A8B"/>
    <w:rsid w:val="00924A5E"/>
    <w:rsid w:val="00927A1D"/>
    <w:rsid w:val="00931342"/>
    <w:rsid w:val="00934B61"/>
    <w:rsid w:val="00934DA7"/>
    <w:rsid w:val="00935832"/>
    <w:rsid w:val="00941296"/>
    <w:rsid w:val="009442C5"/>
    <w:rsid w:val="009444E6"/>
    <w:rsid w:val="00950906"/>
    <w:rsid w:val="00953714"/>
    <w:rsid w:val="009538F9"/>
    <w:rsid w:val="00954298"/>
    <w:rsid w:val="0095652F"/>
    <w:rsid w:val="00956AFE"/>
    <w:rsid w:val="009620D0"/>
    <w:rsid w:val="00970024"/>
    <w:rsid w:val="00972C07"/>
    <w:rsid w:val="009730E8"/>
    <w:rsid w:val="009738E5"/>
    <w:rsid w:val="00976B62"/>
    <w:rsid w:val="0097708B"/>
    <w:rsid w:val="009801FC"/>
    <w:rsid w:val="00980AD0"/>
    <w:rsid w:val="00986BBF"/>
    <w:rsid w:val="009872D0"/>
    <w:rsid w:val="00987C1E"/>
    <w:rsid w:val="00990675"/>
    <w:rsid w:val="009926D7"/>
    <w:rsid w:val="009933C3"/>
    <w:rsid w:val="009934CB"/>
    <w:rsid w:val="00993ACB"/>
    <w:rsid w:val="00994389"/>
    <w:rsid w:val="009943A3"/>
    <w:rsid w:val="00994B83"/>
    <w:rsid w:val="00995331"/>
    <w:rsid w:val="00997CB2"/>
    <w:rsid w:val="009A2583"/>
    <w:rsid w:val="009A2CBB"/>
    <w:rsid w:val="009A5FA6"/>
    <w:rsid w:val="009A69AB"/>
    <w:rsid w:val="009B00AE"/>
    <w:rsid w:val="009B189E"/>
    <w:rsid w:val="009B1C84"/>
    <w:rsid w:val="009B32DA"/>
    <w:rsid w:val="009B3FE2"/>
    <w:rsid w:val="009B40F3"/>
    <w:rsid w:val="009B6C62"/>
    <w:rsid w:val="009C2A24"/>
    <w:rsid w:val="009C5322"/>
    <w:rsid w:val="009C697D"/>
    <w:rsid w:val="009C7B5A"/>
    <w:rsid w:val="009D1926"/>
    <w:rsid w:val="009D503B"/>
    <w:rsid w:val="009D5DBB"/>
    <w:rsid w:val="009D5F8E"/>
    <w:rsid w:val="009D7D2C"/>
    <w:rsid w:val="009E1E7D"/>
    <w:rsid w:val="009E2268"/>
    <w:rsid w:val="009E57C8"/>
    <w:rsid w:val="009E6931"/>
    <w:rsid w:val="009E6BF9"/>
    <w:rsid w:val="009E744A"/>
    <w:rsid w:val="009E7D40"/>
    <w:rsid w:val="009F0DD9"/>
    <w:rsid w:val="009F18D0"/>
    <w:rsid w:val="009F5D83"/>
    <w:rsid w:val="009F6BED"/>
    <w:rsid w:val="00A03D0A"/>
    <w:rsid w:val="00A04A3B"/>
    <w:rsid w:val="00A132A9"/>
    <w:rsid w:val="00A1449D"/>
    <w:rsid w:val="00A22CF1"/>
    <w:rsid w:val="00A233E2"/>
    <w:rsid w:val="00A27A26"/>
    <w:rsid w:val="00A307A5"/>
    <w:rsid w:val="00A31C3B"/>
    <w:rsid w:val="00A3236F"/>
    <w:rsid w:val="00A32E3F"/>
    <w:rsid w:val="00A341E5"/>
    <w:rsid w:val="00A40265"/>
    <w:rsid w:val="00A413E2"/>
    <w:rsid w:val="00A442BF"/>
    <w:rsid w:val="00A47FC0"/>
    <w:rsid w:val="00A501B9"/>
    <w:rsid w:val="00A53EB7"/>
    <w:rsid w:val="00A5504A"/>
    <w:rsid w:val="00A57777"/>
    <w:rsid w:val="00A57B67"/>
    <w:rsid w:val="00A607BF"/>
    <w:rsid w:val="00A6225B"/>
    <w:rsid w:val="00A66063"/>
    <w:rsid w:val="00A707A3"/>
    <w:rsid w:val="00A717E9"/>
    <w:rsid w:val="00A72CDA"/>
    <w:rsid w:val="00A737A7"/>
    <w:rsid w:val="00A74292"/>
    <w:rsid w:val="00A75582"/>
    <w:rsid w:val="00A76047"/>
    <w:rsid w:val="00A77622"/>
    <w:rsid w:val="00A803B7"/>
    <w:rsid w:val="00A85845"/>
    <w:rsid w:val="00A94778"/>
    <w:rsid w:val="00AA5213"/>
    <w:rsid w:val="00AA66AF"/>
    <w:rsid w:val="00AC10E8"/>
    <w:rsid w:val="00AC7426"/>
    <w:rsid w:val="00AD41C0"/>
    <w:rsid w:val="00AD470C"/>
    <w:rsid w:val="00AD5D0B"/>
    <w:rsid w:val="00AE3F80"/>
    <w:rsid w:val="00AE5AC1"/>
    <w:rsid w:val="00AE7207"/>
    <w:rsid w:val="00AF13FA"/>
    <w:rsid w:val="00AF6F9A"/>
    <w:rsid w:val="00AF7112"/>
    <w:rsid w:val="00AF7A5C"/>
    <w:rsid w:val="00B010F6"/>
    <w:rsid w:val="00B02356"/>
    <w:rsid w:val="00B05227"/>
    <w:rsid w:val="00B214D9"/>
    <w:rsid w:val="00B22542"/>
    <w:rsid w:val="00B2340D"/>
    <w:rsid w:val="00B25136"/>
    <w:rsid w:val="00B25EF3"/>
    <w:rsid w:val="00B26F84"/>
    <w:rsid w:val="00B27A70"/>
    <w:rsid w:val="00B3252D"/>
    <w:rsid w:val="00B32D6D"/>
    <w:rsid w:val="00B330D7"/>
    <w:rsid w:val="00B36DA5"/>
    <w:rsid w:val="00B37E4E"/>
    <w:rsid w:val="00B4239B"/>
    <w:rsid w:val="00B4485F"/>
    <w:rsid w:val="00B450F7"/>
    <w:rsid w:val="00B45F43"/>
    <w:rsid w:val="00B51380"/>
    <w:rsid w:val="00B548C1"/>
    <w:rsid w:val="00B558DA"/>
    <w:rsid w:val="00B55C23"/>
    <w:rsid w:val="00B56070"/>
    <w:rsid w:val="00B6182B"/>
    <w:rsid w:val="00B64BE7"/>
    <w:rsid w:val="00B66EFA"/>
    <w:rsid w:val="00B67DFD"/>
    <w:rsid w:val="00B75021"/>
    <w:rsid w:val="00B76072"/>
    <w:rsid w:val="00B76DDD"/>
    <w:rsid w:val="00B832D7"/>
    <w:rsid w:val="00B848B3"/>
    <w:rsid w:val="00B84F6E"/>
    <w:rsid w:val="00B8753B"/>
    <w:rsid w:val="00B87C65"/>
    <w:rsid w:val="00B902B3"/>
    <w:rsid w:val="00B92012"/>
    <w:rsid w:val="00BA1913"/>
    <w:rsid w:val="00BA284B"/>
    <w:rsid w:val="00BB288A"/>
    <w:rsid w:val="00BB2E92"/>
    <w:rsid w:val="00BB3217"/>
    <w:rsid w:val="00BB6044"/>
    <w:rsid w:val="00BC1B0C"/>
    <w:rsid w:val="00BC5619"/>
    <w:rsid w:val="00BC5908"/>
    <w:rsid w:val="00BC7652"/>
    <w:rsid w:val="00BD3770"/>
    <w:rsid w:val="00BD49E5"/>
    <w:rsid w:val="00BD5ED3"/>
    <w:rsid w:val="00BE24B5"/>
    <w:rsid w:val="00BE62C2"/>
    <w:rsid w:val="00BF1945"/>
    <w:rsid w:val="00BF4ADE"/>
    <w:rsid w:val="00BF5725"/>
    <w:rsid w:val="00BF6717"/>
    <w:rsid w:val="00BF7C35"/>
    <w:rsid w:val="00C00CC6"/>
    <w:rsid w:val="00C05E67"/>
    <w:rsid w:val="00C06B3E"/>
    <w:rsid w:val="00C106BC"/>
    <w:rsid w:val="00C10FB5"/>
    <w:rsid w:val="00C132FC"/>
    <w:rsid w:val="00C14A0E"/>
    <w:rsid w:val="00C168D3"/>
    <w:rsid w:val="00C17B9B"/>
    <w:rsid w:val="00C200DA"/>
    <w:rsid w:val="00C22018"/>
    <w:rsid w:val="00C22157"/>
    <w:rsid w:val="00C23110"/>
    <w:rsid w:val="00C2518F"/>
    <w:rsid w:val="00C2605A"/>
    <w:rsid w:val="00C3465B"/>
    <w:rsid w:val="00C37A58"/>
    <w:rsid w:val="00C41E12"/>
    <w:rsid w:val="00C4372F"/>
    <w:rsid w:val="00C44A04"/>
    <w:rsid w:val="00C46746"/>
    <w:rsid w:val="00C47316"/>
    <w:rsid w:val="00C47B2E"/>
    <w:rsid w:val="00C5153E"/>
    <w:rsid w:val="00C5229A"/>
    <w:rsid w:val="00C54C46"/>
    <w:rsid w:val="00C5669F"/>
    <w:rsid w:val="00C56FCE"/>
    <w:rsid w:val="00C57DD8"/>
    <w:rsid w:val="00C61F89"/>
    <w:rsid w:val="00C64BF2"/>
    <w:rsid w:val="00C662BF"/>
    <w:rsid w:val="00C67605"/>
    <w:rsid w:val="00C713C5"/>
    <w:rsid w:val="00C7339A"/>
    <w:rsid w:val="00C76196"/>
    <w:rsid w:val="00C81254"/>
    <w:rsid w:val="00C848A1"/>
    <w:rsid w:val="00C85F0F"/>
    <w:rsid w:val="00C909AE"/>
    <w:rsid w:val="00C9149E"/>
    <w:rsid w:val="00C91865"/>
    <w:rsid w:val="00C95E4C"/>
    <w:rsid w:val="00C95EEE"/>
    <w:rsid w:val="00C9729C"/>
    <w:rsid w:val="00C975A0"/>
    <w:rsid w:val="00C9785B"/>
    <w:rsid w:val="00CA1150"/>
    <w:rsid w:val="00CA75DA"/>
    <w:rsid w:val="00CB2E46"/>
    <w:rsid w:val="00CB3F78"/>
    <w:rsid w:val="00CB4A08"/>
    <w:rsid w:val="00CB4FB2"/>
    <w:rsid w:val="00CC3B5D"/>
    <w:rsid w:val="00CC3CB1"/>
    <w:rsid w:val="00CC46E2"/>
    <w:rsid w:val="00CC6314"/>
    <w:rsid w:val="00CC6AE1"/>
    <w:rsid w:val="00CD53DB"/>
    <w:rsid w:val="00CD7380"/>
    <w:rsid w:val="00CE0E30"/>
    <w:rsid w:val="00CE1E46"/>
    <w:rsid w:val="00CE4CAB"/>
    <w:rsid w:val="00CE7C3A"/>
    <w:rsid w:val="00CF46C5"/>
    <w:rsid w:val="00CF5585"/>
    <w:rsid w:val="00CF5986"/>
    <w:rsid w:val="00CF7423"/>
    <w:rsid w:val="00D00055"/>
    <w:rsid w:val="00D01E55"/>
    <w:rsid w:val="00D06CB9"/>
    <w:rsid w:val="00D1047C"/>
    <w:rsid w:val="00D11F6C"/>
    <w:rsid w:val="00D13B31"/>
    <w:rsid w:val="00D24CDE"/>
    <w:rsid w:val="00D254B0"/>
    <w:rsid w:val="00D2560B"/>
    <w:rsid w:val="00D26594"/>
    <w:rsid w:val="00D269F5"/>
    <w:rsid w:val="00D3080C"/>
    <w:rsid w:val="00D31F86"/>
    <w:rsid w:val="00D32A9E"/>
    <w:rsid w:val="00D353F2"/>
    <w:rsid w:val="00D36E1D"/>
    <w:rsid w:val="00D373EA"/>
    <w:rsid w:val="00D42158"/>
    <w:rsid w:val="00D4320C"/>
    <w:rsid w:val="00D438D2"/>
    <w:rsid w:val="00D51C4F"/>
    <w:rsid w:val="00D51CAE"/>
    <w:rsid w:val="00D51DEE"/>
    <w:rsid w:val="00D541CA"/>
    <w:rsid w:val="00D559DA"/>
    <w:rsid w:val="00D559DF"/>
    <w:rsid w:val="00D577F5"/>
    <w:rsid w:val="00D57CA1"/>
    <w:rsid w:val="00D63E5E"/>
    <w:rsid w:val="00D6609A"/>
    <w:rsid w:val="00D7288C"/>
    <w:rsid w:val="00D72BE8"/>
    <w:rsid w:val="00D75312"/>
    <w:rsid w:val="00D76D61"/>
    <w:rsid w:val="00D77019"/>
    <w:rsid w:val="00D80465"/>
    <w:rsid w:val="00D84C6B"/>
    <w:rsid w:val="00D95E4A"/>
    <w:rsid w:val="00DA1FE1"/>
    <w:rsid w:val="00DA41A9"/>
    <w:rsid w:val="00DC7034"/>
    <w:rsid w:val="00DC719F"/>
    <w:rsid w:val="00DD577B"/>
    <w:rsid w:val="00DD58F7"/>
    <w:rsid w:val="00DD6576"/>
    <w:rsid w:val="00DD7405"/>
    <w:rsid w:val="00DE04CF"/>
    <w:rsid w:val="00DF2686"/>
    <w:rsid w:val="00DF334E"/>
    <w:rsid w:val="00E01F72"/>
    <w:rsid w:val="00E0248F"/>
    <w:rsid w:val="00E062A7"/>
    <w:rsid w:val="00E11A3A"/>
    <w:rsid w:val="00E12A69"/>
    <w:rsid w:val="00E14E96"/>
    <w:rsid w:val="00E17903"/>
    <w:rsid w:val="00E216F7"/>
    <w:rsid w:val="00E269D4"/>
    <w:rsid w:val="00E26C51"/>
    <w:rsid w:val="00E31C12"/>
    <w:rsid w:val="00E340E0"/>
    <w:rsid w:val="00E4484A"/>
    <w:rsid w:val="00E44F7D"/>
    <w:rsid w:val="00E45A07"/>
    <w:rsid w:val="00E47BFD"/>
    <w:rsid w:val="00E47F38"/>
    <w:rsid w:val="00E53004"/>
    <w:rsid w:val="00E546BB"/>
    <w:rsid w:val="00E557D5"/>
    <w:rsid w:val="00E5595A"/>
    <w:rsid w:val="00E7074F"/>
    <w:rsid w:val="00E71BC9"/>
    <w:rsid w:val="00E72678"/>
    <w:rsid w:val="00E737F0"/>
    <w:rsid w:val="00E761CF"/>
    <w:rsid w:val="00E7782E"/>
    <w:rsid w:val="00E833F6"/>
    <w:rsid w:val="00E85FCC"/>
    <w:rsid w:val="00E90D39"/>
    <w:rsid w:val="00E94BCD"/>
    <w:rsid w:val="00E9741A"/>
    <w:rsid w:val="00E97B1F"/>
    <w:rsid w:val="00EA12E4"/>
    <w:rsid w:val="00EA2001"/>
    <w:rsid w:val="00EA3B64"/>
    <w:rsid w:val="00EA4BC0"/>
    <w:rsid w:val="00EA53B9"/>
    <w:rsid w:val="00EA73DB"/>
    <w:rsid w:val="00EB0534"/>
    <w:rsid w:val="00EB0E6C"/>
    <w:rsid w:val="00EB10C1"/>
    <w:rsid w:val="00EB2AC0"/>
    <w:rsid w:val="00EB3BFE"/>
    <w:rsid w:val="00EB4779"/>
    <w:rsid w:val="00EB4E24"/>
    <w:rsid w:val="00EC5C86"/>
    <w:rsid w:val="00EC647E"/>
    <w:rsid w:val="00ED08CA"/>
    <w:rsid w:val="00ED112C"/>
    <w:rsid w:val="00ED27E2"/>
    <w:rsid w:val="00ED4AFE"/>
    <w:rsid w:val="00ED6092"/>
    <w:rsid w:val="00ED63C0"/>
    <w:rsid w:val="00EE1A33"/>
    <w:rsid w:val="00EE3947"/>
    <w:rsid w:val="00EE64B7"/>
    <w:rsid w:val="00EF2569"/>
    <w:rsid w:val="00EF6DE9"/>
    <w:rsid w:val="00F03E9D"/>
    <w:rsid w:val="00F06DC6"/>
    <w:rsid w:val="00F120C6"/>
    <w:rsid w:val="00F170D1"/>
    <w:rsid w:val="00F21EE4"/>
    <w:rsid w:val="00F23656"/>
    <w:rsid w:val="00F30076"/>
    <w:rsid w:val="00F374F0"/>
    <w:rsid w:val="00F37A72"/>
    <w:rsid w:val="00F42478"/>
    <w:rsid w:val="00F44233"/>
    <w:rsid w:val="00F5426B"/>
    <w:rsid w:val="00F57D73"/>
    <w:rsid w:val="00F639A7"/>
    <w:rsid w:val="00F65772"/>
    <w:rsid w:val="00F65AAB"/>
    <w:rsid w:val="00F65ADF"/>
    <w:rsid w:val="00F671EC"/>
    <w:rsid w:val="00F708B1"/>
    <w:rsid w:val="00F7352D"/>
    <w:rsid w:val="00F757A3"/>
    <w:rsid w:val="00F77AAE"/>
    <w:rsid w:val="00F815DD"/>
    <w:rsid w:val="00F849E5"/>
    <w:rsid w:val="00F84E5E"/>
    <w:rsid w:val="00F912F3"/>
    <w:rsid w:val="00F92B02"/>
    <w:rsid w:val="00F962AC"/>
    <w:rsid w:val="00FA00A7"/>
    <w:rsid w:val="00FA40EB"/>
    <w:rsid w:val="00FA6CBC"/>
    <w:rsid w:val="00FA7AB1"/>
    <w:rsid w:val="00FB6728"/>
    <w:rsid w:val="00FD0119"/>
    <w:rsid w:val="00FD268F"/>
    <w:rsid w:val="00FD7550"/>
    <w:rsid w:val="00FE1D21"/>
    <w:rsid w:val="00FE4085"/>
    <w:rsid w:val="00FE424F"/>
    <w:rsid w:val="00FE4293"/>
    <w:rsid w:val="00FE6842"/>
    <w:rsid w:val="00FE77A2"/>
    <w:rsid w:val="00FF3133"/>
    <w:rsid w:val="00FF43B1"/>
    <w:rsid w:val="00FF7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4:docId w14:val="62AD24EA"/>
  <w15:docId w15:val="{A33A574F-A3C1-4196-8862-4EFB2E0D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7A4C"/>
    <w:rPr>
      <w:sz w:val="24"/>
      <w:szCs w:val="24"/>
    </w:rPr>
  </w:style>
  <w:style w:type="paragraph" w:styleId="1">
    <w:name w:val="heading 1"/>
    <w:basedOn w:val="a"/>
    <w:next w:val="a"/>
    <w:qFormat/>
    <w:rsid w:val="00C5153E"/>
    <w:pPr>
      <w:keepNext/>
      <w:spacing w:before="240" w:after="60"/>
      <w:outlineLvl w:val="0"/>
    </w:pPr>
    <w:rPr>
      <w:rFonts w:ascii="Arial" w:hAnsi="Arial" w:cs="Arial"/>
      <w:b/>
      <w:bCs/>
      <w:kern w:val="32"/>
      <w:sz w:val="32"/>
      <w:szCs w:val="32"/>
    </w:rPr>
  </w:style>
  <w:style w:type="paragraph" w:styleId="6">
    <w:name w:val="heading 6"/>
    <w:basedOn w:val="a"/>
    <w:next w:val="a"/>
    <w:qFormat/>
    <w:rsid w:val="008A52CF"/>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A7A4C"/>
    <w:rPr>
      <w:rFonts w:ascii="Courier New" w:hAnsi="Courier New"/>
      <w:sz w:val="20"/>
      <w:szCs w:val="20"/>
    </w:rPr>
  </w:style>
  <w:style w:type="paragraph" w:customStyle="1" w:styleId="ConsPlusNormal">
    <w:name w:val="ConsPlusNormal"/>
    <w:rsid w:val="008A52CF"/>
    <w:pPr>
      <w:widowControl w:val="0"/>
      <w:autoSpaceDE w:val="0"/>
      <w:autoSpaceDN w:val="0"/>
      <w:adjustRightInd w:val="0"/>
      <w:ind w:firstLine="720"/>
    </w:pPr>
    <w:rPr>
      <w:rFonts w:ascii="Arial" w:hAnsi="Arial" w:cs="Arial"/>
    </w:rPr>
  </w:style>
  <w:style w:type="paragraph" w:customStyle="1" w:styleId="ConsPlusTitle">
    <w:name w:val="ConsPlusTitle"/>
    <w:rsid w:val="008A52CF"/>
    <w:pPr>
      <w:widowControl w:val="0"/>
      <w:autoSpaceDE w:val="0"/>
      <w:autoSpaceDN w:val="0"/>
      <w:adjustRightInd w:val="0"/>
    </w:pPr>
    <w:rPr>
      <w:rFonts w:ascii="Arial" w:hAnsi="Arial" w:cs="Arial"/>
      <w:b/>
      <w:bCs/>
    </w:rPr>
  </w:style>
  <w:style w:type="paragraph" w:styleId="3">
    <w:name w:val="Body Text Indent 3"/>
    <w:basedOn w:val="a"/>
    <w:rsid w:val="008A52CF"/>
    <w:pPr>
      <w:spacing w:after="120"/>
      <w:ind w:left="283"/>
    </w:pPr>
    <w:rPr>
      <w:sz w:val="16"/>
      <w:szCs w:val="16"/>
    </w:rPr>
  </w:style>
  <w:style w:type="table" w:styleId="a4">
    <w:name w:val="Table Grid"/>
    <w:basedOn w:val="a1"/>
    <w:rsid w:val="008A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rsid w:val="008A52CF"/>
    <w:rPr>
      <w:b/>
      <w:bCs/>
      <w:color w:val="000080"/>
      <w:sz w:val="20"/>
      <w:szCs w:val="20"/>
    </w:rPr>
  </w:style>
  <w:style w:type="paragraph" w:customStyle="1" w:styleId="ConsPlusNonformat">
    <w:name w:val="ConsPlusNonformat"/>
    <w:rsid w:val="008A52CF"/>
    <w:pPr>
      <w:widowControl w:val="0"/>
      <w:autoSpaceDE w:val="0"/>
      <w:autoSpaceDN w:val="0"/>
      <w:adjustRightInd w:val="0"/>
    </w:pPr>
    <w:rPr>
      <w:rFonts w:ascii="Courier New" w:hAnsi="Courier New" w:cs="Courier New"/>
    </w:rPr>
  </w:style>
  <w:style w:type="paragraph" w:styleId="a6">
    <w:name w:val="Body Text"/>
    <w:basedOn w:val="a"/>
    <w:rsid w:val="003E4B96"/>
    <w:pPr>
      <w:spacing w:after="120"/>
    </w:pPr>
  </w:style>
  <w:style w:type="paragraph" w:styleId="a7">
    <w:name w:val="header"/>
    <w:basedOn w:val="a"/>
    <w:rsid w:val="00187C47"/>
    <w:pPr>
      <w:tabs>
        <w:tab w:val="center" w:pos="4677"/>
        <w:tab w:val="right" w:pos="9355"/>
      </w:tabs>
    </w:pPr>
  </w:style>
  <w:style w:type="character" w:styleId="a8">
    <w:name w:val="page number"/>
    <w:basedOn w:val="a0"/>
    <w:rsid w:val="00187C47"/>
  </w:style>
  <w:style w:type="paragraph" w:customStyle="1" w:styleId="a9">
    <w:name w:val="Номер"/>
    <w:basedOn w:val="a"/>
    <w:rsid w:val="00AE5AC1"/>
    <w:pPr>
      <w:spacing w:before="60" w:after="60"/>
      <w:jc w:val="center"/>
    </w:pPr>
    <w:rPr>
      <w:sz w:val="28"/>
      <w:szCs w:val="20"/>
    </w:rPr>
  </w:style>
  <w:style w:type="paragraph" w:styleId="aa">
    <w:name w:val="Body Text Indent"/>
    <w:basedOn w:val="a"/>
    <w:rsid w:val="004C1EA0"/>
    <w:pPr>
      <w:spacing w:after="120"/>
      <w:ind w:left="283"/>
    </w:pPr>
  </w:style>
  <w:style w:type="character" w:styleId="ab">
    <w:name w:val="Hyperlink"/>
    <w:rsid w:val="006C6C43"/>
    <w:rPr>
      <w:color w:val="0000FF"/>
      <w:u w:val="single"/>
    </w:rPr>
  </w:style>
  <w:style w:type="paragraph" w:customStyle="1" w:styleId="10">
    <w:name w:val="Знак1 Знак"/>
    <w:basedOn w:val="a"/>
    <w:rsid w:val="000F166D"/>
    <w:pPr>
      <w:spacing w:before="100" w:beforeAutospacing="1" w:after="100" w:afterAutospacing="1"/>
    </w:pPr>
    <w:rPr>
      <w:rFonts w:ascii="Tahoma" w:hAnsi="Tahoma"/>
      <w:sz w:val="20"/>
      <w:szCs w:val="20"/>
      <w:lang w:val="en-US" w:eastAsia="en-US"/>
    </w:rPr>
  </w:style>
  <w:style w:type="paragraph" w:styleId="ac">
    <w:name w:val="No Spacing"/>
    <w:qFormat/>
    <w:rsid w:val="004F63A9"/>
    <w:rPr>
      <w:rFonts w:ascii="Calibri" w:eastAsia="Calibri" w:hAnsi="Calibri"/>
      <w:sz w:val="22"/>
      <w:szCs w:val="22"/>
      <w:lang w:eastAsia="en-US"/>
    </w:rPr>
  </w:style>
  <w:style w:type="paragraph" w:styleId="ad">
    <w:name w:val="footer"/>
    <w:basedOn w:val="a"/>
    <w:rsid w:val="004F63A9"/>
    <w:pPr>
      <w:tabs>
        <w:tab w:val="center" w:pos="4677"/>
        <w:tab w:val="right" w:pos="9355"/>
      </w:tabs>
    </w:pPr>
  </w:style>
  <w:style w:type="character" w:customStyle="1" w:styleId="ae">
    <w:name w:val="Заголовок Знак"/>
    <w:link w:val="af"/>
    <w:locked/>
    <w:rsid w:val="00CA1150"/>
    <w:rPr>
      <w:sz w:val="26"/>
      <w:lang w:val="ru-RU" w:eastAsia="ru-RU" w:bidi="ar-SA"/>
    </w:rPr>
  </w:style>
  <w:style w:type="paragraph" w:styleId="af">
    <w:name w:val="Title"/>
    <w:basedOn w:val="a"/>
    <w:link w:val="ae"/>
    <w:qFormat/>
    <w:rsid w:val="00CA1150"/>
    <w:pPr>
      <w:jc w:val="center"/>
    </w:pPr>
    <w:rPr>
      <w:sz w:val="26"/>
      <w:szCs w:val="20"/>
    </w:rPr>
  </w:style>
  <w:style w:type="character" w:styleId="af0">
    <w:name w:val="annotation reference"/>
    <w:basedOn w:val="a0"/>
    <w:semiHidden/>
    <w:unhideWhenUsed/>
    <w:rsid w:val="00972C07"/>
    <w:rPr>
      <w:sz w:val="16"/>
      <w:szCs w:val="16"/>
    </w:rPr>
  </w:style>
  <w:style w:type="paragraph" w:styleId="af1">
    <w:name w:val="annotation text"/>
    <w:basedOn w:val="a"/>
    <w:link w:val="af2"/>
    <w:semiHidden/>
    <w:unhideWhenUsed/>
    <w:rsid w:val="00972C07"/>
    <w:rPr>
      <w:sz w:val="20"/>
      <w:szCs w:val="20"/>
    </w:rPr>
  </w:style>
  <w:style w:type="character" w:customStyle="1" w:styleId="af2">
    <w:name w:val="Текст примечания Знак"/>
    <w:basedOn w:val="a0"/>
    <w:link w:val="af1"/>
    <w:semiHidden/>
    <w:rsid w:val="00972C07"/>
  </w:style>
  <w:style w:type="paragraph" w:styleId="af3">
    <w:name w:val="annotation subject"/>
    <w:basedOn w:val="af1"/>
    <w:next w:val="af1"/>
    <w:link w:val="af4"/>
    <w:semiHidden/>
    <w:unhideWhenUsed/>
    <w:rsid w:val="00972C07"/>
    <w:rPr>
      <w:b/>
      <w:bCs/>
    </w:rPr>
  </w:style>
  <w:style w:type="character" w:customStyle="1" w:styleId="af4">
    <w:name w:val="Тема примечания Знак"/>
    <w:basedOn w:val="af2"/>
    <w:link w:val="af3"/>
    <w:semiHidden/>
    <w:rsid w:val="00972C07"/>
    <w:rPr>
      <w:b/>
      <w:bCs/>
    </w:rPr>
  </w:style>
  <w:style w:type="paragraph" w:styleId="af5">
    <w:name w:val="Balloon Text"/>
    <w:basedOn w:val="a"/>
    <w:link w:val="af6"/>
    <w:rsid w:val="00972C07"/>
    <w:rPr>
      <w:rFonts w:ascii="Segoe UI" w:hAnsi="Segoe UI" w:cs="Segoe UI"/>
      <w:sz w:val="18"/>
      <w:szCs w:val="18"/>
    </w:rPr>
  </w:style>
  <w:style w:type="character" w:customStyle="1" w:styleId="af6">
    <w:name w:val="Текст выноски Знак"/>
    <w:basedOn w:val="a0"/>
    <w:link w:val="af5"/>
    <w:rsid w:val="00972C07"/>
    <w:rPr>
      <w:rFonts w:ascii="Segoe UI" w:hAnsi="Segoe UI" w:cs="Segoe UI"/>
      <w:sz w:val="18"/>
      <w:szCs w:val="18"/>
    </w:rPr>
  </w:style>
  <w:style w:type="paragraph" w:customStyle="1" w:styleId="s1">
    <w:name w:val="s_1"/>
    <w:basedOn w:val="a"/>
    <w:rsid w:val="00BD3770"/>
    <w:pPr>
      <w:spacing w:before="100" w:beforeAutospacing="1" w:after="100" w:afterAutospacing="1"/>
    </w:pPr>
  </w:style>
  <w:style w:type="paragraph" w:customStyle="1" w:styleId="formattext">
    <w:name w:val="formattext"/>
    <w:basedOn w:val="a"/>
    <w:rsid w:val="007759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6882">
      <w:bodyDiv w:val="1"/>
      <w:marLeft w:val="0"/>
      <w:marRight w:val="0"/>
      <w:marTop w:val="0"/>
      <w:marBottom w:val="0"/>
      <w:divBdr>
        <w:top w:val="none" w:sz="0" w:space="0" w:color="auto"/>
        <w:left w:val="none" w:sz="0" w:space="0" w:color="auto"/>
        <w:bottom w:val="none" w:sz="0" w:space="0" w:color="auto"/>
        <w:right w:val="none" w:sz="0" w:space="0" w:color="auto"/>
      </w:divBdr>
    </w:div>
    <w:div w:id="501746142">
      <w:bodyDiv w:val="1"/>
      <w:marLeft w:val="0"/>
      <w:marRight w:val="0"/>
      <w:marTop w:val="0"/>
      <w:marBottom w:val="0"/>
      <w:divBdr>
        <w:top w:val="none" w:sz="0" w:space="0" w:color="auto"/>
        <w:left w:val="none" w:sz="0" w:space="0" w:color="auto"/>
        <w:bottom w:val="none" w:sz="0" w:space="0" w:color="auto"/>
        <w:right w:val="none" w:sz="0" w:space="0" w:color="auto"/>
      </w:divBdr>
    </w:div>
    <w:div w:id="681277915">
      <w:bodyDiv w:val="1"/>
      <w:marLeft w:val="0"/>
      <w:marRight w:val="0"/>
      <w:marTop w:val="0"/>
      <w:marBottom w:val="0"/>
      <w:divBdr>
        <w:top w:val="none" w:sz="0" w:space="0" w:color="auto"/>
        <w:left w:val="none" w:sz="0" w:space="0" w:color="auto"/>
        <w:bottom w:val="none" w:sz="0" w:space="0" w:color="auto"/>
        <w:right w:val="none" w:sz="0" w:space="0" w:color="auto"/>
      </w:divBdr>
    </w:div>
    <w:div w:id="1045644602">
      <w:bodyDiv w:val="1"/>
      <w:marLeft w:val="0"/>
      <w:marRight w:val="0"/>
      <w:marTop w:val="0"/>
      <w:marBottom w:val="0"/>
      <w:divBdr>
        <w:top w:val="none" w:sz="0" w:space="0" w:color="auto"/>
        <w:left w:val="none" w:sz="0" w:space="0" w:color="auto"/>
        <w:bottom w:val="none" w:sz="0" w:space="0" w:color="auto"/>
        <w:right w:val="none" w:sz="0" w:space="0" w:color="auto"/>
      </w:divBdr>
    </w:div>
    <w:div w:id="1056464821">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2767756">
      <w:bodyDiv w:val="1"/>
      <w:marLeft w:val="0"/>
      <w:marRight w:val="0"/>
      <w:marTop w:val="0"/>
      <w:marBottom w:val="0"/>
      <w:divBdr>
        <w:top w:val="none" w:sz="0" w:space="0" w:color="auto"/>
        <w:left w:val="none" w:sz="0" w:space="0" w:color="auto"/>
        <w:bottom w:val="none" w:sz="0" w:space="0" w:color="auto"/>
        <w:right w:val="none" w:sz="0" w:space="0" w:color="auto"/>
      </w:divBdr>
    </w:div>
    <w:div w:id="1701590902">
      <w:bodyDiv w:val="1"/>
      <w:marLeft w:val="0"/>
      <w:marRight w:val="0"/>
      <w:marTop w:val="0"/>
      <w:marBottom w:val="0"/>
      <w:divBdr>
        <w:top w:val="none" w:sz="0" w:space="0" w:color="auto"/>
        <w:left w:val="none" w:sz="0" w:space="0" w:color="auto"/>
        <w:bottom w:val="none" w:sz="0" w:space="0" w:color="auto"/>
        <w:right w:val="none" w:sz="0" w:space="0" w:color="auto"/>
      </w:divBdr>
    </w:div>
    <w:div w:id="1966423616">
      <w:bodyDiv w:val="1"/>
      <w:marLeft w:val="0"/>
      <w:marRight w:val="0"/>
      <w:marTop w:val="0"/>
      <w:marBottom w:val="0"/>
      <w:divBdr>
        <w:top w:val="none" w:sz="0" w:space="0" w:color="auto"/>
        <w:left w:val="none" w:sz="0" w:space="0" w:color="auto"/>
        <w:bottom w:val="none" w:sz="0" w:space="0" w:color="auto"/>
        <w:right w:val="none" w:sz="0" w:space="0" w:color="auto"/>
      </w:divBdr>
    </w:div>
    <w:div w:id="20259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031D-E30F-43A0-8731-566E737B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1</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Комитет по здравоохранению администрации Кировского района г</vt:lpstr>
    </vt:vector>
  </TitlesOfParts>
  <Company>ММУ КДЦ для детей № 1</Company>
  <LinksUpToDate>false</LinksUpToDate>
  <CharactersWithSpaces>73742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здравоохранению администрации Кировского района г</dc:title>
  <dc:creator>Павленко Анна Васильевна</dc:creator>
  <cp:lastModifiedBy>JHY</cp:lastModifiedBy>
  <cp:revision>52</cp:revision>
  <cp:lastPrinted>2024-04-09T09:35:00Z</cp:lastPrinted>
  <dcterms:created xsi:type="dcterms:W3CDTF">2023-04-28T10:43:00Z</dcterms:created>
  <dcterms:modified xsi:type="dcterms:W3CDTF">2024-04-09T09:52:00Z</dcterms:modified>
</cp:coreProperties>
</file>